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20" w:lineRule="auto"/>
        <w:jc w:val="center"/>
        <w:rPr>
          <w:rFonts w:ascii="Alef" w:cs="Alef" w:eastAsia="Alef" w:hAnsi="Alef"/>
          <w:b w:val="1"/>
          <w:u w:val="single"/>
        </w:rPr>
      </w:pP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הצעת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מחיר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עבור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הפצת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משלוחים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ברחבי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הארץ</w:t>
      </w:r>
    </w:p>
    <w:p w:rsidR="00000000" w:rsidDel="00000000" w:rsidP="00000000" w:rsidRDefault="00000000" w:rsidRPr="00000000" w14:paraId="00000002">
      <w:pPr>
        <w:bidi w:val="1"/>
        <w:spacing w:after="120" w:lineRule="auto"/>
        <w:rPr>
          <w:rFonts w:ascii="Alef" w:cs="Alef" w:eastAsia="Alef" w:hAnsi="Alef"/>
        </w:rPr>
      </w:pPr>
      <w:r w:rsidDel="00000000" w:rsidR="00000000" w:rsidRPr="00000000">
        <w:rPr>
          <w:rFonts w:ascii="Alef" w:cs="Alef" w:eastAsia="Alef" w:hAnsi="Alef"/>
          <w:rtl w:val="1"/>
        </w:rPr>
        <w:t xml:space="preserve">איסוף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המשלוחים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יתבצע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כל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יום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ללא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שעה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ספציפית</w:t>
      </w:r>
      <w:r w:rsidDel="00000000" w:rsidR="00000000" w:rsidRPr="00000000">
        <w:rPr>
          <w:rFonts w:ascii="Alef" w:cs="Alef" w:eastAsia="Alef" w:hAnsi="Alef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after="120" w:lineRule="auto"/>
        <w:rPr>
          <w:rFonts w:ascii="Alef" w:cs="Alef" w:eastAsia="Alef" w:hAnsi="Alef"/>
          <w:b w:val="1"/>
          <w:u w:val="single"/>
        </w:rPr>
      </w:pP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המחיר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למשלוח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הינו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 35 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ש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"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ח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פלוס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מע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"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מ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לחבילה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אחת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בלבד</w:t>
      </w:r>
      <w:r w:rsidDel="00000000" w:rsidR="00000000" w:rsidRPr="00000000">
        <w:rPr>
          <w:rFonts w:ascii="Alef" w:cs="Alef" w:eastAsia="Alef" w:hAnsi="Alef"/>
          <w:b w:val="1"/>
          <w:u w:val="single"/>
          <w:rtl w:val="1"/>
        </w:rPr>
        <w:t xml:space="preserve"> !</w:t>
      </w:r>
    </w:p>
    <w:p w:rsidR="00000000" w:rsidDel="00000000" w:rsidP="00000000" w:rsidRDefault="00000000" w:rsidRPr="00000000" w14:paraId="00000004">
      <w:pPr>
        <w:bidi w:val="1"/>
        <w:spacing w:after="120" w:lineRule="auto"/>
        <w:rPr>
          <w:rFonts w:ascii="Alef" w:cs="Alef" w:eastAsia="Alef" w:hAnsi="Alef"/>
        </w:rPr>
      </w:pPr>
      <w:r w:rsidDel="00000000" w:rsidR="00000000" w:rsidRPr="00000000">
        <w:rPr>
          <w:rFonts w:ascii="Alef" w:cs="Alef" w:eastAsia="Alef" w:hAnsi="Alef"/>
          <w:rtl w:val="1"/>
        </w:rPr>
        <w:t xml:space="preserve">ימי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אספקת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החבילה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הינם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עד</w:t>
      </w:r>
      <w:r w:rsidDel="00000000" w:rsidR="00000000" w:rsidRPr="00000000">
        <w:rPr>
          <w:rFonts w:ascii="Alef" w:cs="Alef" w:eastAsia="Alef" w:hAnsi="Alef"/>
          <w:rtl w:val="1"/>
        </w:rPr>
        <w:t xml:space="preserve"> 3 </w:t>
      </w:r>
      <w:r w:rsidDel="00000000" w:rsidR="00000000" w:rsidRPr="00000000">
        <w:rPr>
          <w:rFonts w:ascii="Alef" w:cs="Alef" w:eastAsia="Alef" w:hAnsi="Alef"/>
          <w:rtl w:val="1"/>
        </w:rPr>
        <w:t xml:space="preserve">ימי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עסקים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לא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כולל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יום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המסירה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למחסן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הלוגיסטי</w:t>
      </w:r>
      <w:r w:rsidDel="00000000" w:rsidR="00000000" w:rsidRPr="00000000">
        <w:rPr>
          <w:rFonts w:ascii="Alef" w:cs="Alef" w:eastAsia="Alef" w:hAnsi="Alef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120" w:lineRule="auto"/>
        <w:rPr>
          <w:rFonts w:ascii="Alef" w:cs="Alef" w:eastAsia="Alef" w:hAnsi="Alef"/>
        </w:rPr>
      </w:pPr>
      <w:r w:rsidDel="00000000" w:rsidR="00000000" w:rsidRPr="00000000">
        <w:rPr>
          <w:rFonts w:ascii="Alef" w:cs="Alef" w:eastAsia="Alef" w:hAnsi="Alef"/>
          <w:rtl w:val="1"/>
        </w:rPr>
        <w:t xml:space="preserve">אזורים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רחוקים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כמו</w:t>
      </w:r>
      <w:r w:rsidDel="00000000" w:rsidR="00000000" w:rsidRPr="00000000">
        <w:rPr>
          <w:rFonts w:ascii="Alef" w:cs="Alef" w:eastAsia="Alef" w:hAnsi="Alef"/>
          <w:rtl w:val="1"/>
        </w:rPr>
        <w:t xml:space="preserve">: </w:t>
      </w:r>
      <w:r w:rsidDel="00000000" w:rsidR="00000000" w:rsidRPr="00000000">
        <w:rPr>
          <w:rFonts w:ascii="Alef" w:cs="Alef" w:eastAsia="Alef" w:hAnsi="Alef"/>
          <w:rtl w:val="1"/>
        </w:rPr>
        <w:t xml:space="preserve">הערבה</w:t>
      </w:r>
      <w:r w:rsidDel="00000000" w:rsidR="00000000" w:rsidRPr="00000000">
        <w:rPr>
          <w:rFonts w:ascii="Alef" w:cs="Alef" w:eastAsia="Alef" w:hAnsi="Alef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rtl w:val="1"/>
        </w:rPr>
        <w:t xml:space="preserve">אילת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יהודה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ושומרון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יישובים</w:t>
      </w:r>
      <w:r w:rsidDel="00000000" w:rsidR="00000000" w:rsidRPr="00000000">
        <w:rPr>
          <w:rFonts w:ascii="Alef" w:cs="Alef" w:eastAsia="Alef" w:hAnsi="Alef"/>
          <w:rtl w:val="1"/>
        </w:rPr>
        <w:t xml:space="preserve">/</w:t>
      </w:r>
      <w:r w:rsidDel="00000000" w:rsidR="00000000" w:rsidRPr="00000000">
        <w:rPr>
          <w:rFonts w:ascii="Alef" w:cs="Alef" w:eastAsia="Alef" w:hAnsi="Alef"/>
          <w:rtl w:val="1"/>
        </w:rPr>
        <w:t xml:space="preserve">קיבוצים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מרוחקים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וכפרים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ערבים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ימי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ההפצה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הינם</w:t>
      </w:r>
      <w:r w:rsidDel="00000000" w:rsidR="00000000" w:rsidRPr="00000000">
        <w:rPr>
          <w:rFonts w:ascii="Alef" w:cs="Alef" w:eastAsia="Alef" w:hAnsi="Alef"/>
          <w:rtl w:val="1"/>
        </w:rPr>
        <w:t xml:space="preserve"> 5 </w:t>
      </w:r>
      <w:r w:rsidDel="00000000" w:rsidR="00000000" w:rsidRPr="00000000">
        <w:rPr>
          <w:rFonts w:ascii="Alef" w:cs="Alef" w:eastAsia="Alef" w:hAnsi="Alef"/>
          <w:rtl w:val="1"/>
        </w:rPr>
        <w:t xml:space="preserve">ימי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עסקים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לא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כולל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יום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האיסוף</w:t>
      </w:r>
      <w:r w:rsidDel="00000000" w:rsidR="00000000" w:rsidRPr="00000000">
        <w:rPr>
          <w:rFonts w:ascii="Alef" w:cs="Alef" w:eastAsia="Alef" w:hAnsi="Alef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120" w:lineRule="auto"/>
        <w:rPr>
          <w:rFonts w:ascii="Alef" w:cs="Alef" w:eastAsia="Alef" w:hAnsi="Alef"/>
        </w:rPr>
      </w:pPr>
      <w:r w:rsidDel="00000000" w:rsidR="00000000" w:rsidRPr="00000000">
        <w:rPr>
          <w:rFonts w:ascii="Alef" w:cs="Alef" w:eastAsia="Alef" w:hAnsi="Alef"/>
          <w:rtl w:val="1"/>
        </w:rPr>
        <w:t xml:space="preserve">כמו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כן</w:t>
      </w:r>
      <w:r w:rsidDel="00000000" w:rsidR="00000000" w:rsidRPr="00000000">
        <w:rPr>
          <w:rFonts w:ascii="Alef" w:cs="Alef" w:eastAsia="Alef" w:hAnsi="Alef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rtl w:val="1"/>
        </w:rPr>
        <w:t xml:space="preserve">יש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מעקב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אחרי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כל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משלוח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שמגיע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אלינו</w:t>
      </w:r>
      <w:r w:rsidDel="00000000" w:rsidR="00000000" w:rsidRPr="00000000">
        <w:rPr>
          <w:rFonts w:ascii="Alef" w:cs="Alef" w:eastAsia="Alef" w:hAnsi="Alef"/>
          <w:rtl w:val="1"/>
        </w:rPr>
        <w:t xml:space="preserve">,</w:t>
      </w:r>
    </w:p>
    <w:p w:rsidR="00000000" w:rsidDel="00000000" w:rsidP="00000000" w:rsidRDefault="00000000" w:rsidRPr="00000000" w14:paraId="00000007">
      <w:pPr>
        <w:bidi w:val="1"/>
        <w:spacing w:after="120" w:lineRule="auto"/>
        <w:rPr>
          <w:rFonts w:ascii="Alef" w:cs="Alef" w:eastAsia="Alef" w:hAnsi="Alef"/>
        </w:rPr>
      </w:pPr>
      <w:r w:rsidDel="00000000" w:rsidR="00000000" w:rsidRPr="00000000">
        <w:rPr>
          <w:rFonts w:ascii="Alef" w:cs="Alef" w:eastAsia="Alef" w:hAnsi="Alef"/>
          <w:rtl w:val="1"/>
        </w:rPr>
        <w:t xml:space="preserve">המשלוח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נכנס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למחשב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מקבל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מספר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מעקב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ויוצא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ליעד</w:t>
      </w:r>
      <w:r w:rsidDel="00000000" w:rsidR="00000000" w:rsidRPr="00000000">
        <w:rPr>
          <w:rFonts w:ascii="Alef" w:cs="Alef" w:eastAsia="Alef" w:hAnsi="Alef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120" w:lineRule="auto"/>
        <w:rPr>
          <w:rFonts w:ascii="Alef" w:cs="Alef" w:eastAsia="Alef" w:hAnsi="Alef"/>
        </w:rPr>
      </w:pPr>
      <w:r w:rsidDel="00000000" w:rsidR="00000000" w:rsidRPr="00000000">
        <w:rPr>
          <w:rFonts w:ascii="Alef" w:cs="Alef" w:eastAsia="Alef" w:hAnsi="Alef"/>
          <w:rtl w:val="1"/>
        </w:rPr>
        <w:t xml:space="preserve">מחיר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משלוח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לאילת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הערבה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ואיו</w:t>
      </w:r>
      <w:r w:rsidDel="00000000" w:rsidR="00000000" w:rsidRPr="00000000">
        <w:rPr>
          <w:rFonts w:ascii="Alef" w:cs="Alef" w:eastAsia="Alef" w:hAnsi="Alef"/>
          <w:rtl w:val="1"/>
        </w:rPr>
        <w:t xml:space="preserve">"</w:t>
      </w:r>
      <w:r w:rsidDel="00000000" w:rsidR="00000000" w:rsidRPr="00000000">
        <w:rPr>
          <w:rFonts w:ascii="Alef" w:cs="Alef" w:eastAsia="Alef" w:hAnsi="Alef"/>
          <w:rtl w:val="1"/>
        </w:rPr>
        <w:t xml:space="preserve">ש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הינו</w:t>
      </w:r>
      <w:r w:rsidDel="00000000" w:rsidR="00000000" w:rsidRPr="00000000">
        <w:rPr>
          <w:rFonts w:ascii="Alef" w:cs="Alef" w:eastAsia="Alef" w:hAnsi="Alef"/>
          <w:rtl w:val="1"/>
        </w:rPr>
        <w:t xml:space="preserve"> 50 </w:t>
      </w:r>
      <w:r w:rsidDel="00000000" w:rsidR="00000000" w:rsidRPr="00000000">
        <w:rPr>
          <w:rFonts w:ascii="Alef" w:cs="Alef" w:eastAsia="Alef" w:hAnsi="Alef"/>
          <w:rtl w:val="1"/>
        </w:rPr>
        <w:t xml:space="preserve">ש</w:t>
      </w:r>
      <w:r w:rsidDel="00000000" w:rsidR="00000000" w:rsidRPr="00000000">
        <w:rPr>
          <w:rFonts w:ascii="Alef" w:cs="Alef" w:eastAsia="Alef" w:hAnsi="Alef"/>
          <w:rtl w:val="1"/>
        </w:rPr>
        <w:t xml:space="preserve">"</w:t>
      </w:r>
      <w:r w:rsidDel="00000000" w:rsidR="00000000" w:rsidRPr="00000000">
        <w:rPr>
          <w:rFonts w:ascii="Alef" w:cs="Alef" w:eastAsia="Alef" w:hAnsi="Alef"/>
          <w:rtl w:val="1"/>
        </w:rPr>
        <w:t xml:space="preserve">ח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פלוס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מע</w:t>
      </w:r>
      <w:r w:rsidDel="00000000" w:rsidR="00000000" w:rsidRPr="00000000">
        <w:rPr>
          <w:rFonts w:ascii="Alef" w:cs="Alef" w:eastAsia="Alef" w:hAnsi="Alef"/>
          <w:rtl w:val="1"/>
        </w:rPr>
        <w:t xml:space="preserve">"</w:t>
      </w:r>
      <w:r w:rsidDel="00000000" w:rsidR="00000000" w:rsidRPr="00000000">
        <w:rPr>
          <w:rFonts w:ascii="Alef" w:cs="Alef" w:eastAsia="Alef" w:hAnsi="Alef"/>
          <w:rtl w:val="1"/>
        </w:rPr>
        <w:t xml:space="preserve">מ</w:t>
      </w:r>
    </w:p>
    <w:p w:rsidR="00000000" w:rsidDel="00000000" w:rsidP="00000000" w:rsidRDefault="00000000" w:rsidRPr="00000000" w14:paraId="00000009">
      <w:pPr>
        <w:bidi w:val="1"/>
        <w:spacing w:after="120" w:lineRule="auto"/>
        <w:rPr>
          <w:rFonts w:ascii="Alef" w:cs="Alef" w:eastAsia="Alef" w:hAnsi="Alef"/>
          <w:b w:val="1"/>
        </w:rPr>
      </w:pP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מחירים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אלו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עבור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משלוחים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עד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20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קילו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לחבילה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ועד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150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ליטר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נפח</w:t>
      </w:r>
    </w:p>
    <w:p w:rsidR="00000000" w:rsidDel="00000000" w:rsidP="00000000" w:rsidRDefault="00000000" w:rsidRPr="00000000" w14:paraId="0000000A">
      <w:pPr>
        <w:bidi w:val="1"/>
        <w:spacing w:after="120" w:lineRule="auto"/>
        <w:rPr>
          <w:rFonts w:ascii="Alef" w:cs="Alef" w:eastAsia="Alef" w:hAnsi="Alef"/>
          <w:b w:val="1"/>
        </w:rPr>
      </w:pP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מרגע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שהחבילה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מגיעה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אלינו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יש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אחריות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מוחלטת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מצידנו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מלבד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דברים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שבירים</w:t>
      </w:r>
      <w:r w:rsidDel="00000000" w:rsidR="00000000" w:rsidRPr="00000000">
        <w:rPr>
          <w:rFonts w:ascii="Alef" w:cs="Alef" w:eastAsia="Alef" w:hAnsi="Alef"/>
          <w:b w:val="1"/>
          <w:rtl w:val="1"/>
        </w:rPr>
        <w:t xml:space="preserve">!</w:t>
      </w:r>
    </w:p>
    <w:p w:rsidR="00000000" w:rsidDel="00000000" w:rsidP="00000000" w:rsidRDefault="00000000" w:rsidRPr="00000000" w14:paraId="0000000B">
      <w:pPr>
        <w:bidi w:val="1"/>
        <w:spacing w:after="120" w:lineRule="auto"/>
        <w:rPr>
          <w:rFonts w:ascii="Alef" w:cs="Alef" w:eastAsia="Alef" w:hAnsi="Ale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rtl w:val="1"/>
        </w:rPr>
        <w:t xml:space="preserve">*</w:t>
      </w:r>
      <w:r w:rsidDel="00000000" w:rsidR="00000000" w:rsidRPr="00000000">
        <w:rPr>
          <w:rFonts w:ascii="Alef" w:cs="Alef" w:eastAsia="Alef" w:hAnsi="Alef"/>
          <w:rtl w:val="1"/>
        </w:rPr>
        <w:t xml:space="preserve">במידה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ונצטרך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לגבות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כסף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מהלקוח</w:t>
      </w:r>
      <w:r w:rsidDel="00000000" w:rsidR="00000000" w:rsidRPr="00000000">
        <w:rPr>
          <w:rFonts w:ascii="Alef" w:cs="Alef" w:eastAsia="Alef" w:hAnsi="Alef"/>
          <w:rtl w:val="1"/>
        </w:rPr>
        <w:t xml:space="preserve"> (</w:t>
      </w:r>
      <w:r w:rsidDel="00000000" w:rsidR="00000000" w:rsidRPr="00000000">
        <w:rPr>
          <w:rFonts w:ascii="Alef" w:cs="Alef" w:eastAsia="Alef" w:hAnsi="Alef"/>
          <w:rtl w:val="1"/>
        </w:rPr>
        <w:t xml:space="preserve">גוביינא</w:t>
      </w:r>
      <w:r w:rsidDel="00000000" w:rsidR="00000000" w:rsidRPr="00000000">
        <w:rPr>
          <w:rFonts w:ascii="Alef" w:cs="Alef" w:eastAsia="Alef" w:hAnsi="Alef"/>
          <w:rtl w:val="1"/>
        </w:rPr>
        <w:t xml:space="preserve">) </w:t>
      </w:r>
      <w:r w:rsidDel="00000000" w:rsidR="00000000" w:rsidRPr="00000000">
        <w:rPr>
          <w:rFonts w:ascii="Alef" w:cs="Alef" w:eastAsia="Alef" w:hAnsi="Alef"/>
          <w:rtl w:val="1"/>
        </w:rPr>
        <w:t xml:space="preserve">תהיה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תוספת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תשלום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של</w:t>
      </w:r>
      <w:r w:rsidDel="00000000" w:rsidR="00000000" w:rsidRPr="00000000">
        <w:rPr>
          <w:rFonts w:ascii="Alef" w:cs="Alef" w:eastAsia="Alef" w:hAnsi="Alef"/>
          <w:rtl w:val="1"/>
        </w:rPr>
        <w:t xml:space="preserve"> 20 ₪.</w:t>
      </w:r>
    </w:p>
    <w:p w:rsidR="00000000" w:rsidDel="00000000" w:rsidP="00000000" w:rsidRDefault="00000000" w:rsidRPr="00000000" w14:paraId="0000000C">
      <w:pPr>
        <w:bidi w:val="1"/>
        <w:spacing w:after="120" w:lineRule="auto"/>
        <w:rPr>
          <w:rFonts w:ascii="Alef" w:cs="Alef" w:eastAsia="Alef" w:hAnsi="Ale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rtl w:val="1"/>
        </w:rPr>
        <w:t xml:space="preserve">*</w:t>
      </w:r>
      <w:r w:rsidDel="00000000" w:rsidR="00000000" w:rsidRPr="00000000">
        <w:rPr>
          <w:rFonts w:ascii="Alef" w:cs="Alef" w:eastAsia="Alef" w:hAnsi="Alef"/>
          <w:rtl w:val="1"/>
        </w:rPr>
        <w:t xml:space="preserve">לגבי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איסוף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חבילה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מלקוח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שלא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רצה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את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אותו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המוצר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או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שלא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התאים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לו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עלות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האיסוף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הינו</w:t>
      </w:r>
      <w:r w:rsidDel="00000000" w:rsidR="00000000" w:rsidRPr="00000000">
        <w:rPr>
          <w:rFonts w:ascii="Alef" w:cs="Alef" w:eastAsia="Alef" w:hAnsi="Alef"/>
          <w:rtl w:val="1"/>
        </w:rPr>
        <w:t xml:space="preserve"> 45 </w:t>
      </w:r>
      <w:r w:rsidDel="00000000" w:rsidR="00000000" w:rsidRPr="00000000">
        <w:rPr>
          <w:rFonts w:ascii="Alef" w:cs="Alef" w:eastAsia="Alef" w:hAnsi="Alef"/>
          <w:rtl w:val="1"/>
        </w:rPr>
        <w:t xml:space="preserve">ש</w:t>
      </w:r>
      <w:r w:rsidDel="00000000" w:rsidR="00000000" w:rsidRPr="00000000">
        <w:rPr>
          <w:rFonts w:ascii="Alef" w:cs="Alef" w:eastAsia="Alef" w:hAnsi="Alef"/>
          <w:rtl w:val="1"/>
        </w:rPr>
        <w:t xml:space="preserve">"</w:t>
      </w:r>
      <w:r w:rsidDel="00000000" w:rsidR="00000000" w:rsidRPr="00000000">
        <w:rPr>
          <w:rFonts w:ascii="Alef" w:cs="Alef" w:eastAsia="Alef" w:hAnsi="Alef"/>
          <w:rtl w:val="1"/>
        </w:rPr>
        <w:t xml:space="preserve">ח</w:t>
      </w:r>
      <w:r w:rsidDel="00000000" w:rsidR="00000000" w:rsidRPr="00000000">
        <w:rPr>
          <w:rFonts w:ascii="Alef" w:cs="Alef" w:eastAsia="Alef" w:hAnsi="Alef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120" w:lineRule="auto"/>
        <w:rPr>
          <w:rFonts w:ascii="Alef" w:cs="Alef" w:eastAsia="Alef" w:hAnsi="Ale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rtl w:val="1"/>
        </w:rPr>
        <w:t xml:space="preserve">*</w:t>
      </w:r>
      <w:r w:rsidDel="00000000" w:rsidR="00000000" w:rsidRPr="00000000">
        <w:rPr>
          <w:rFonts w:ascii="Alef" w:cs="Alef" w:eastAsia="Alef" w:hAnsi="Alef"/>
          <w:rtl w:val="1"/>
        </w:rPr>
        <w:t xml:space="preserve">במידה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והלקוח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הזמין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משלוח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ורוצה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להחזיר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משלוח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קודם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יתבצע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תשלום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עבור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איסוף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מהלקוח</w:t>
      </w:r>
      <w:r w:rsidDel="00000000" w:rsidR="00000000" w:rsidRPr="00000000">
        <w:rPr>
          <w:rFonts w:ascii="Alef" w:cs="Alef" w:eastAsia="Alef" w:hAnsi="Alef"/>
          <w:rtl w:val="1"/>
        </w:rPr>
        <w:t xml:space="preserve">  </w:t>
      </w:r>
      <w:r w:rsidDel="00000000" w:rsidR="00000000" w:rsidRPr="00000000">
        <w:rPr>
          <w:rFonts w:ascii="Alef" w:cs="Alef" w:eastAsia="Alef" w:hAnsi="Alef"/>
          <w:rtl w:val="1"/>
        </w:rPr>
        <w:t xml:space="preserve">על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שירות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זה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בעלות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של</w:t>
      </w:r>
      <w:r w:rsidDel="00000000" w:rsidR="00000000" w:rsidRPr="00000000">
        <w:rPr>
          <w:rFonts w:ascii="Alef" w:cs="Alef" w:eastAsia="Alef" w:hAnsi="Alef"/>
          <w:rtl w:val="1"/>
        </w:rPr>
        <w:t xml:space="preserve"> 20 ₪ (</w:t>
      </w:r>
      <w:r w:rsidDel="00000000" w:rsidR="00000000" w:rsidRPr="00000000">
        <w:rPr>
          <w:rFonts w:ascii="Alef" w:cs="Alef" w:eastAsia="Alef" w:hAnsi="Alef"/>
          <w:rtl w:val="1"/>
        </w:rPr>
        <w:t xml:space="preserve">כפולה</w:t>
      </w:r>
      <w:r w:rsidDel="00000000" w:rsidR="00000000" w:rsidRPr="00000000">
        <w:rPr>
          <w:rFonts w:ascii="Alef" w:cs="Alef" w:eastAsia="Alef" w:hAnsi="Alef"/>
          <w:rtl w:val="1"/>
        </w:rPr>
        <w:t xml:space="preserve">)</w:t>
      </w:r>
    </w:p>
    <w:p w:rsidR="00000000" w:rsidDel="00000000" w:rsidP="00000000" w:rsidRDefault="00000000" w:rsidRPr="00000000" w14:paraId="0000000E">
      <w:pPr>
        <w:bidi w:val="1"/>
        <w:spacing w:after="120" w:lineRule="auto"/>
        <w:rPr>
          <w:rFonts w:ascii="Alef" w:cs="Alef" w:eastAsia="Alef" w:hAnsi="Ale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rtl w:val="1"/>
        </w:rPr>
        <w:t xml:space="preserve">*</w:t>
      </w:r>
      <w:r w:rsidDel="00000000" w:rsidR="00000000" w:rsidRPr="00000000">
        <w:rPr>
          <w:rFonts w:ascii="Alef" w:cs="Alef" w:eastAsia="Alef" w:hAnsi="Alef"/>
          <w:rtl w:val="1"/>
        </w:rPr>
        <w:t xml:space="preserve">במידה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והמשלוח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לא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מגיע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בזמן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הנקוב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במערכת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הלקוח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יקבל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זיכוי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מלא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עבור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מחיר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המשלוח</w:t>
      </w:r>
      <w:r w:rsidDel="00000000" w:rsidR="00000000" w:rsidRPr="00000000">
        <w:rPr>
          <w:rFonts w:ascii="Alef" w:cs="Alef" w:eastAsia="Alef" w:hAnsi="Alef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spacing w:after="120" w:lineRule="auto"/>
        <w:rPr>
          <w:rFonts w:ascii="Alef" w:cs="Alef" w:eastAsia="Alef" w:hAnsi="Ale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rtl w:val="1"/>
        </w:rPr>
        <w:t xml:space="preserve">*</w:t>
      </w:r>
      <w:r w:rsidDel="00000000" w:rsidR="00000000" w:rsidRPr="00000000">
        <w:rPr>
          <w:rFonts w:ascii="Alef" w:cs="Alef" w:eastAsia="Alef" w:hAnsi="Alef"/>
          <w:rtl w:val="1"/>
        </w:rPr>
        <w:t xml:space="preserve">במידה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וחבילה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מגיעה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בצורה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פגומה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הלקוח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יפוצה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על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משלוח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הלוך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חזור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ופיצוי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על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נזק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למוצר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על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ידי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הוצאת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חשבונית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במחיר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עלות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למוצר</w:t>
      </w:r>
    </w:p>
    <w:p w:rsidR="00000000" w:rsidDel="00000000" w:rsidP="00000000" w:rsidRDefault="00000000" w:rsidRPr="00000000" w14:paraId="00000010">
      <w:pPr>
        <w:bidi w:val="1"/>
        <w:spacing w:after="120" w:lineRule="auto"/>
        <w:rPr>
          <w:rFonts w:ascii="Alef" w:cs="Alef" w:eastAsia="Alef" w:hAnsi="Ale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rtl w:val="1"/>
        </w:rPr>
        <w:t xml:space="preserve">*</w:t>
      </w:r>
      <w:r w:rsidDel="00000000" w:rsidR="00000000" w:rsidRPr="00000000">
        <w:rPr>
          <w:rFonts w:ascii="Alef" w:cs="Alef" w:eastAsia="Alef" w:hAnsi="Alef"/>
          <w:rtl w:val="1"/>
        </w:rPr>
        <w:t xml:space="preserve">המוצר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חייב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להיות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ארוז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בצורה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בטוחה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כגון</w:t>
      </w:r>
      <w:r w:rsidDel="00000000" w:rsidR="00000000" w:rsidRPr="00000000">
        <w:rPr>
          <w:rFonts w:ascii="Alef" w:cs="Alef" w:eastAsia="Alef" w:hAnsi="Alef"/>
          <w:rtl w:val="1"/>
        </w:rPr>
        <w:t xml:space="preserve">: </w:t>
      </w:r>
      <w:r w:rsidDel="00000000" w:rsidR="00000000" w:rsidRPr="00000000">
        <w:rPr>
          <w:rFonts w:ascii="Alef" w:cs="Alef" w:eastAsia="Alef" w:hAnsi="Alef"/>
          <w:rtl w:val="1"/>
        </w:rPr>
        <w:t xml:space="preserve">פצפצים</w:t>
      </w:r>
      <w:r w:rsidDel="00000000" w:rsidR="00000000" w:rsidRPr="00000000">
        <w:rPr>
          <w:rFonts w:ascii="Alef" w:cs="Alef" w:eastAsia="Alef" w:hAnsi="Alef"/>
          <w:rtl w:val="1"/>
        </w:rPr>
        <w:t xml:space="preserve">,</w:t>
      </w:r>
      <w:r w:rsidDel="00000000" w:rsidR="00000000" w:rsidRPr="00000000">
        <w:rPr>
          <w:rFonts w:ascii="Alef" w:cs="Alef" w:eastAsia="Alef" w:hAnsi="Alef"/>
          <w:rtl w:val="1"/>
        </w:rPr>
        <w:t xml:space="preserve">קרטון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קשיח</w:t>
      </w:r>
    </w:p>
    <w:p w:rsidR="00000000" w:rsidDel="00000000" w:rsidP="00000000" w:rsidRDefault="00000000" w:rsidRPr="00000000" w14:paraId="00000011">
      <w:pPr>
        <w:bidi w:val="1"/>
        <w:spacing w:after="120" w:lineRule="auto"/>
        <w:rPr>
          <w:rFonts w:ascii="Alef" w:cs="Alef" w:eastAsia="Alef" w:hAnsi="Ale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120" w:lineRule="auto"/>
        <w:rPr>
          <w:rFonts w:ascii="Alef" w:cs="Alef" w:eastAsia="Alef" w:hAnsi="Al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120" w:lineRule="auto"/>
        <w:rPr>
          <w:rFonts w:ascii="Alef" w:cs="Alef" w:eastAsia="Alef" w:hAnsi="Alef"/>
        </w:rPr>
      </w:pPr>
      <w:r w:rsidDel="00000000" w:rsidR="00000000" w:rsidRPr="00000000">
        <w:rPr>
          <w:rFonts w:ascii="Alef" w:cs="Alef" w:eastAsia="Alef" w:hAnsi="Alef"/>
          <w:rtl w:val="0"/>
        </w:rPr>
        <w:t xml:space="preserve"> </w:t>
      </w:r>
    </w:p>
    <w:p w:rsidR="00000000" w:rsidDel="00000000" w:rsidP="00000000" w:rsidRDefault="00000000" w:rsidRPr="00000000" w14:paraId="00000014">
      <w:pPr>
        <w:bidi w:val="1"/>
        <w:spacing w:after="120" w:lineRule="auto"/>
        <w:jc w:val="center"/>
        <w:rPr>
          <w:rFonts w:ascii="Alef" w:cs="Alef" w:eastAsia="Alef" w:hAnsi="Alef"/>
        </w:rPr>
      </w:pPr>
      <w:r w:rsidDel="00000000" w:rsidR="00000000" w:rsidRPr="00000000">
        <w:rPr>
          <w:rFonts w:ascii="Alef" w:cs="Alef" w:eastAsia="Alef" w:hAnsi="Alef"/>
          <w:rtl w:val="1"/>
        </w:rPr>
        <w:t xml:space="preserve">מור</w:t>
      </w:r>
      <w:r w:rsidDel="00000000" w:rsidR="00000000" w:rsidRPr="00000000">
        <w:rPr>
          <w:rFonts w:ascii="Alef" w:cs="Alef" w:eastAsia="Alef" w:hAnsi="Alef"/>
          <w:rtl w:val="1"/>
        </w:rPr>
        <w:t xml:space="preserve">- 0505558859</w:t>
      </w:r>
    </w:p>
    <w:p w:rsidR="00000000" w:rsidDel="00000000" w:rsidP="00000000" w:rsidRDefault="00000000" w:rsidRPr="00000000" w14:paraId="00000015">
      <w:pPr>
        <w:bidi w:val="1"/>
        <w:spacing w:after="120" w:lineRule="auto"/>
        <w:ind w:left="720" w:firstLine="0"/>
        <w:jc w:val="center"/>
        <w:rPr>
          <w:rFonts w:ascii="Alef" w:cs="Alef" w:eastAsia="Alef" w:hAnsi="Alef"/>
        </w:rPr>
      </w:pPr>
      <w:r w:rsidDel="00000000" w:rsidR="00000000" w:rsidRPr="00000000">
        <w:rPr>
          <w:rFonts w:ascii="Alef" w:cs="Alef" w:eastAsia="Alef" w:hAnsi="Alef"/>
        </w:rPr>
        <w:drawing>
          <wp:inline distB="114300" distT="114300" distL="114300" distR="114300">
            <wp:extent cx="1674495" cy="18078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807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120" w:lineRule="auto"/>
        <w:jc w:val="left"/>
        <w:rPr>
          <w:rFonts w:ascii="Alef" w:cs="Alef" w:eastAsia="Alef" w:hAnsi="Ale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rtl w:val="1"/>
        </w:rPr>
        <w:t xml:space="preserve">  </w:t>
      </w:r>
      <w:r w:rsidDel="00000000" w:rsidR="00000000" w:rsidRPr="00000000">
        <w:rPr>
          <w:rFonts w:ascii="Alef" w:cs="Alef" w:eastAsia="Alef" w:hAnsi="Alef"/>
          <w:rtl w:val="1"/>
        </w:rPr>
        <w:t xml:space="preserve">שם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העסק</w:t>
      </w:r>
      <w:r w:rsidDel="00000000" w:rsidR="00000000" w:rsidRPr="00000000">
        <w:rPr>
          <w:rFonts w:ascii="Alef" w:cs="Alef" w:eastAsia="Alef" w:hAnsi="Alef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spacing w:after="120" w:lineRule="auto"/>
        <w:rPr>
          <w:rFonts w:ascii="Alef" w:cs="Alef" w:eastAsia="Alef" w:hAnsi="Ale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rtl w:val="1"/>
        </w:rPr>
        <w:t xml:space="preserve">                                                                                       </w:t>
      </w:r>
      <w:r w:rsidDel="00000000" w:rsidR="00000000" w:rsidRPr="00000000">
        <w:rPr>
          <w:rFonts w:ascii="Alef" w:cs="Alef" w:eastAsia="Alef" w:hAnsi="Alef"/>
          <w:rtl w:val="1"/>
        </w:rPr>
        <w:t xml:space="preserve">חתימת</w:t>
      </w:r>
      <w:r w:rsidDel="00000000" w:rsidR="00000000" w:rsidRPr="00000000">
        <w:rPr>
          <w:rFonts w:ascii="Alef" w:cs="Alef" w:eastAsia="Alef" w:hAnsi="Alef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rtl w:val="1"/>
        </w:rPr>
        <w:t xml:space="preserve">הלקוח</w:t>
      </w:r>
      <w:r w:rsidDel="00000000" w:rsidR="00000000" w:rsidRPr="00000000">
        <w:rPr>
          <w:rFonts w:ascii="Alef" w:cs="Alef" w:eastAsia="Alef" w:hAnsi="Alef"/>
          <w:rtl w:val="1"/>
        </w:rPr>
        <w:t xml:space="preserve">:</w:t>
      </w:r>
    </w:p>
    <w:p w:rsidR="00000000" w:rsidDel="00000000" w:rsidP="00000000" w:rsidRDefault="00000000" w:rsidRPr="00000000" w14:paraId="00000018">
      <w:pPr>
        <w:bidi w:val="1"/>
        <w:spacing w:after="120" w:lineRule="auto"/>
        <w:rPr>
          <w:rFonts w:ascii="Alef" w:cs="Alef" w:eastAsia="Alef" w:hAnsi="Alef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rtl w:val="1"/>
        </w:rPr>
        <w:t xml:space="preserve">                                                                                     </w:t>
      </w:r>
      <w:r w:rsidDel="00000000" w:rsidR="00000000" w:rsidRPr="00000000">
        <w:rPr>
          <w:rFonts w:ascii="Alef" w:cs="Alef" w:eastAsia="Alef" w:hAnsi="Alef"/>
          <w:rtl w:val="1"/>
        </w:rPr>
        <w:t xml:space="preserve">ח</w:t>
      </w:r>
      <w:r w:rsidDel="00000000" w:rsidR="00000000" w:rsidRPr="00000000">
        <w:rPr>
          <w:rFonts w:ascii="Alef" w:cs="Alef" w:eastAsia="Alef" w:hAnsi="Alef"/>
          <w:rtl w:val="1"/>
        </w:rPr>
        <w:t xml:space="preserve">.</w:t>
      </w:r>
      <w:r w:rsidDel="00000000" w:rsidR="00000000" w:rsidRPr="00000000">
        <w:rPr>
          <w:rFonts w:ascii="Alef" w:cs="Alef" w:eastAsia="Alef" w:hAnsi="Alef"/>
          <w:rtl w:val="1"/>
        </w:rPr>
        <w:t xml:space="preserve">פ</w:t>
      </w:r>
      <w:r w:rsidDel="00000000" w:rsidR="00000000" w:rsidRPr="00000000">
        <w:rPr>
          <w:rFonts w:ascii="Alef" w:cs="Alef" w:eastAsia="Alef" w:hAnsi="Alef"/>
          <w:rtl w:val="1"/>
        </w:rPr>
        <w:t xml:space="preserve">: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le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