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D441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Gothic" w:eastAsia="MS Gothic" w:hAnsi="MS Gothic" w:cs="MS Gothic"/>
          <w:b/>
          <w:bCs/>
          <w:kern w:val="0"/>
          <w:lang w:eastAsia="en-GB"/>
          <w14:ligatures w14:val="none"/>
        </w:rPr>
        <w:t>全球治理新模式：全球合作与咨</w:t>
      </w:r>
      <w:r w:rsidRPr="00B27ED9">
        <w:rPr>
          <w:rFonts w:ascii="Microsoft JhengHei" w:eastAsia="Microsoft JhengHei" w:hAnsi="Microsoft JhengHei" w:cs="Microsoft JhengHei"/>
          <w:b/>
          <w:bCs/>
          <w:kern w:val="0"/>
          <w:lang w:eastAsia="en-GB"/>
          <w14:ligatures w14:val="none"/>
        </w:rPr>
        <w:t>询</w:t>
      </w:r>
      <w:r w:rsidRPr="00B27ED9">
        <w:rPr>
          <w:rFonts w:ascii="MS Gothic" w:eastAsia="MS Gothic" w:hAnsi="MS Gothic" w:cs="MS Gothic"/>
          <w:b/>
          <w:bCs/>
          <w:kern w:val="0"/>
          <w:lang w:eastAsia="en-GB"/>
          <w14:ligatures w14:val="none"/>
        </w:rPr>
        <w:t>委</w:t>
      </w:r>
      <w:r w:rsidRPr="00B27ED9">
        <w:rPr>
          <w:rFonts w:ascii="Microsoft JhengHei" w:eastAsia="Microsoft JhengHei" w:hAnsi="Microsoft JhengHei" w:cs="Microsoft JhengHei"/>
          <w:b/>
          <w:bCs/>
          <w:kern w:val="0"/>
          <w:lang w:eastAsia="en-GB"/>
          <w14:ligatures w14:val="none"/>
        </w:rPr>
        <w:t>员</w:t>
      </w:r>
      <w:r w:rsidRPr="00B27ED9">
        <w:rPr>
          <w:rFonts w:ascii="MS Gothic" w:eastAsia="MS Gothic" w:hAnsi="MS Gothic" w:cs="MS Gothic"/>
          <w:b/>
          <w:bCs/>
          <w:kern w:val="0"/>
          <w:lang w:eastAsia="en-GB"/>
          <w14:ligatures w14:val="none"/>
        </w:rPr>
        <w:t>会</w:t>
      </w:r>
      <w:proofErr w:type="spellEnd"/>
      <w:r w:rsidRPr="00B27ED9">
        <w:rPr>
          <w:rFonts w:ascii="MS Gothic" w:eastAsia="MS Gothic" w:hAnsi="MS Gothic" w:cs="MS Gothic"/>
          <w:b/>
          <w:bCs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GCAC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）</w:t>
      </w:r>
    </w:p>
    <w:p w14:paraId="7E2CAF4E" w14:textId="77777777" w:rsidR="00B27ED9" w:rsidRPr="00B27ED9" w:rsidRDefault="008C01F8" w:rsidP="00B27E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C01F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4CD1401F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134E408B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引言：</w:t>
      </w:r>
      <w:r w:rsidRPr="00B27ED9">
        <w:rPr>
          <w:rFonts w:ascii="SimSun" w:eastAsia="SimSun" w:hAnsi="SimSun" w:cs="SimSun" w:hint="eastAsia"/>
          <w:b/>
          <w:bCs/>
          <w:kern w:val="0"/>
          <w:sz w:val="27"/>
          <w:szCs w:val="27"/>
          <w:lang w:eastAsia="en-GB"/>
          <w14:ligatures w14:val="none"/>
        </w:rPr>
        <w:t>为</w:t>
      </w:r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何需要新的治理模</w:t>
      </w:r>
      <w:r w:rsidRPr="00B27ED9">
        <w:rPr>
          <w:rFonts w:ascii="MS Mincho" w:eastAsia="MS Mincho" w:hAnsi="MS Mincho" w:cs="MS Mincho"/>
          <w:b/>
          <w:bCs/>
          <w:kern w:val="0"/>
          <w:sz w:val="27"/>
          <w:szCs w:val="27"/>
          <w:lang w:eastAsia="en-GB"/>
          <w14:ligatures w14:val="none"/>
        </w:rPr>
        <w:t>式</w:t>
      </w:r>
      <w:proofErr w:type="spellEnd"/>
    </w:p>
    <w:p w14:paraId="3C0EDC0E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在第二次世界大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后成立的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</w:t>
      </w:r>
      <w:proofErr w:type="spell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UN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），其初衷是防止未来冲突、促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进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际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合作并保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护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人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。如今，近八十年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去了，尽管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合国取得了一些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值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得肯定的成果，但其在效率、政治化程度以及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应对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全球挑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的方式上愈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发显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得力不从心。世界各国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——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无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大小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——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常常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视联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一个无力有效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应对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重大全球危机的机构；同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时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proofErr w:type="gram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也有人批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评联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试图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削弱国家主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并在政治与文化多元的国家之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间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统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一政策的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proofErr w:type="gram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义组织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211CCA79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proofErr w:type="gram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本提案所提出的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proofErr w:type="gram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全球合作与咨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询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委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会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Global Cooperation &amp; Advisory Council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简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称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GCAC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），正是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了回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应对联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合国的上述批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，构建一个精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简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、高透明度、去中心化的全球治理新模式，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强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自愿参与、尊重主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并注重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务实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合作。与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合国不同的是，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以非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制性的咨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询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和危机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应对为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主要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职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能，不会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迫任何国家服从；但通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明确的利益与支持机制来激励各国参与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68903F13" w14:textId="77777777" w:rsidR="00B27ED9" w:rsidRPr="00B27ED9" w:rsidRDefault="008C01F8" w:rsidP="00B27E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C01F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295C04D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00D0A1CF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sz w:val="27"/>
          <w:szCs w:val="27"/>
          <w:lang w:eastAsia="en-GB"/>
          <w14:ligatures w14:val="none"/>
        </w:rPr>
        <w:t>对联</w:t>
      </w:r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合国的批</w:t>
      </w:r>
      <w:r w:rsidRPr="00B27ED9">
        <w:rPr>
          <w:rFonts w:ascii="SimSun" w:eastAsia="SimSun" w:hAnsi="SimSun" w:cs="SimSun"/>
          <w:b/>
          <w:bCs/>
          <w:kern w:val="0"/>
          <w:sz w:val="27"/>
          <w:szCs w:val="27"/>
          <w:lang w:eastAsia="en-GB"/>
          <w14:ligatures w14:val="none"/>
        </w:rPr>
        <w:t>评</w:t>
      </w:r>
      <w:proofErr w:type="spellEnd"/>
    </w:p>
    <w:p w14:paraId="5EDC36DF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1.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偏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见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与腐</w:t>
      </w:r>
      <w:r w:rsidRPr="00B27ED9">
        <w:rPr>
          <w:rFonts w:ascii="SimSun" w:eastAsia="SimSun" w:hAnsi="SimSun" w:cs="SimSun"/>
          <w:b/>
          <w:bCs/>
          <w:kern w:val="0"/>
          <w:lang w:eastAsia="en-GB"/>
          <w14:ligatures w14:val="none"/>
        </w:rPr>
        <w:t>败</w:t>
      </w:r>
      <w:proofErr w:type="spellEnd"/>
    </w:p>
    <w:p w14:paraId="4131FD74" w14:textId="77777777" w:rsidR="00B27ED9" w:rsidRPr="00B27ED9" w:rsidRDefault="00B27ED9" w:rsidP="00B27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系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统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性偏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见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以色列的关注度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长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期以来明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显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高于其他地区，而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世界其他地方的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重人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侵犯却常常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视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而不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见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说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明政治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程主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导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了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合国的行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35D5146C" w14:textId="77777777" w:rsidR="00B27ED9" w:rsidRPr="00B27ED9" w:rsidRDefault="00B27ED9" w:rsidP="00B27E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腐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败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丑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闻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</w:t>
      </w:r>
      <w:proofErr w:type="gram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包括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proofErr w:type="gram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石油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换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食品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划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在内，多个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合国机构都曾陷入腐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丑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闻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重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损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害了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合国的公信力，也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导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致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键资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金的管理不善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A7D3F70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2.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在防止冲突方面无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效</w:t>
      </w:r>
      <w:proofErr w:type="spellEnd"/>
    </w:p>
    <w:p w14:paraId="41F77B1D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尽管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合国成立的初衷是防止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争，但在以下重大冲突中基本没有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发挥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阻止或制止作用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：</w:t>
      </w:r>
    </w:p>
    <w:p w14:paraId="4E3ACFB1" w14:textId="77777777" w:rsidR="00B27ED9" w:rsidRPr="00B27ED9" w:rsidRDefault="00B27ED9" w:rsidP="00B27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卢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旺达</w:t>
      </w:r>
      <w:proofErr w:type="spellEnd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1994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）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在种族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灭绝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间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合国未能果断采取行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导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致近百万人的死亡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13E9011" w14:textId="77777777" w:rsidR="00B27ED9" w:rsidRPr="00B27ED9" w:rsidRDefault="00B27ED9" w:rsidP="00B27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叙利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亚</w:t>
      </w:r>
      <w:proofErr w:type="spellEnd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2011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至今</w:t>
      </w:r>
      <w:proofErr w:type="spellEnd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）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历经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多年内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与人道主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义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危机，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合国依旧未能促成持久和平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829C30E" w14:textId="77777777" w:rsidR="00B27ED9" w:rsidRPr="00B27ED9" w:rsidRDefault="00B27ED9" w:rsidP="00B27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乌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克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兰</w:t>
      </w:r>
      <w:proofErr w:type="spellEnd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2022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至今</w:t>
      </w:r>
      <w:proofErr w:type="spellEnd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）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这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是二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后欧洲最大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模的冲突之一，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合国在其中的作用也极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有限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52CB2A0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3. </w:t>
      </w: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国家主</w:t>
      </w:r>
      <w:r w:rsidRPr="00B27ED9">
        <w:rPr>
          <w:rFonts w:ascii="Yu Gothic" w:eastAsia="Yu Gothic" w:hAnsi="Yu Gothic" w:cs="Yu Gothic" w:hint="eastAsia"/>
          <w:b/>
          <w:bCs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的侵</w:t>
      </w:r>
      <w:r w:rsidRPr="00B27ED9">
        <w:rPr>
          <w:rFonts w:ascii="SimSun" w:eastAsia="SimSun" w:hAnsi="SimSun" w:cs="SimSun"/>
          <w:b/>
          <w:bCs/>
          <w:kern w:val="0"/>
          <w:lang w:eastAsia="en-GB"/>
          <w14:ligatures w14:val="none"/>
        </w:rPr>
        <w:t>蚀</w:t>
      </w:r>
      <w:proofErr w:type="spellEnd"/>
    </w:p>
    <w:p w14:paraId="6ECD62FD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lastRenderedPageBreak/>
        <w:t>许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多人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认为联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合国在推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义议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程，从而削弱了国家主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权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：</w:t>
      </w:r>
    </w:p>
    <w:p w14:paraId="585B6CF5" w14:textId="77777777" w:rsidR="00B27ED9" w:rsidRPr="00B27ED9" w:rsidRDefault="00B27ED9" w:rsidP="00B27E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非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约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束性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协议对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成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国施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压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这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些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协议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后来往往影响国内立法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66FE62B" w14:textId="77777777" w:rsidR="00B27ED9" w:rsidRPr="00B27ED9" w:rsidRDefault="00B27ED9" w:rsidP="00B27E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proofErr w:type="gram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类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似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gram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2030 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程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之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类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际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框架，批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者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认为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这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些框架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试图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在社会、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经济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环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境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领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域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统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一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准，而未考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虑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各国的国情差异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DDDE06E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4.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官僚低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效</w:t>
      </w:r>
      <w:proofErr w:type="spellEnd"/>
    </w:p>
    <w:p w14:paraId="53F7A983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庞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大的官僚体系已成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其有效行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的主要障碍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：</w:t>
      </w:r>
    </w:p>
    <w:p w14:paraId="5F2EE05A" w14:textId="77777777" w:rsidR="00B27ED9" w:rsidRPr="00B27ED9" w:rsidRDefault="00B27ED9" w:rsidP="00B27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决策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缓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慢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往往需要数月或数年才能通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，而在此期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间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地面局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势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可能已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恶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化或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彻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底改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变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2461CDC4" w14:textId="77777777" w:rsidR="00B27ED9" w:rsidRPr="00B27ED9" w:rsidRDefault="00B27ED9" w:rsidP="00B27E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运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营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成本高昂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算中相当大的一部分用于行政开支，而非直接援助或干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预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571F8F59" w14:textId="77777777" w:rsidR="00B27ED9" w:rsidRPr="00B27ED9" w:rsidRDefault="008C01F8" w:rsidP="00B27E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C01F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15FF180D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0CB3D8B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全球合作与咨</w:t>
      </w:r>
      <w:r w:rsidRPr="00B27ED9">
        <w:rPr>
          <w:rFonts w:ascii="SimSun" w:eastAsia="SimSun" w:hAnsi="SimSun" w:cs="SimSun" w:hint="eastAsia"/>
          <w:b/>
          <w:bCs/>
          <w:kern w:val="0"/>
          <w:sz w:val="27"/>
          <w:szCs w:val="27"/>
          <w:lang w:eastAsia="en-GB"/>
          <w14:ligatures w14:val="none"/>
        </w:rPr>
        <w:t>询</w:t>
      </w:r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委</w:t>
      </w:r>
      <w:r w:rsidRPr="00B27ED9">
        <w:rPr>
          <w:rFonts w:ascii="SimSun" w:eastAsia="SimSun" w:hAnsi="SimSun" w:cs="SimSun" w:hint="eastAsia"/>
          <w:b/>
          <w:bCs/>
          <w:kern w:val="0"/>
          <w:sz w:val="27"/>
          <w:szCs w:val="27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会</w:t>
      </w:r>
      <w:proofErr w:type="spellEnd"/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GCAC</w:t>
      </w:r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）：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新的框</w:t>
      </w:r>
      <w:r w:rsidRPr="00B27ED9">
        <w:rPr>
          <w:rFonts w:ascii="MS Mincho" w:eastAsia="MS Mincho" w:hAnsi="MS Mincho" w:cs="MS Mincho"/>
          <w:b/>
          <w:bCs/>
          <w:kern w:val="0"/>
          <w:sz w:val="27"/>
          <w:szCs w:val="27"/>
          <w:lang w:eastAsia="en-GB"/>
          <w14:ligatures w14:val="none"/>
        </w:rPr>
        <w:t>架</w:t>
      </w:r>
      <w:proofErr w:type="spellEnd"/>
    </w:p>
    <w:p w14:paraId="4004F322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核心目</w:t>
      </w:r>
      <w:r w:rsidRPr="00B27ED9">
        <w:rPr>
          <w:rFonts w:ascii="SimSun" w:eastAsia="SimSun" w:hAnsi="SimSun" w:cs="SimSun"/>
          <w:b/>
          <w:bCs/>
          <w:kern w:val="0"/>
          <w:lang w:eastAsia="en-GB"/>
          <w14:ligatures w14:val="none"/>
        </w:rPr>
        <w:t>标</w:t>
      </w:r>
      <w:proofErr w:type="spellEnd"/>
    </w:p>
    <w:p w14:paraId="18F03FF0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致力于打造一个更有效、公平、透明的全球治理模式，重点放在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：</w:t>
      </w:r>
    </w:p>
    <w:p w14:paraId="53D192D5" w14:textId="77777777" w:rsidR="00B27ED9" w:rsidRPr="00B27ED9" w:rsidRDefault="00B27ED9" w:rsidP="00B27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自愿合作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：各国自愿参与各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倡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，而非被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制，确保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国家主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的尊重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29FADB82" w14:textId="77777777" w:rsidR="00B27ED9" w:rsidRPr="00B27ED9" w:rsidRDefault="00B27ED9" w:rsidP="00B27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区域自治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：区域理事会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负责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管理本地区的事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，减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轻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单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一中心的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负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担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7C3D3CF" w14:textId="77777777" w:rsidR="00B27ED9" w:rsidRPr="00B27ED9" w:rsidRDefault="00B27ED9" w:rsidP="00B27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透明与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问责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：所有运作均需独立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审计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，并公开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告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EA16DE9" w14:textId="77777777" w:rsidR="00B27ED9" w:rsidRPr="00B27ED9" w:rsidRDefault="00B27ED9" w:rsidP="00B27E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高效危机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应对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过专业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化的工作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以及在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格部署条件下的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维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和部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队</w:t>
      </w:r>
      <w:proofErr w:type="spell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能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够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快速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应对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全球危机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220268F3" w14:textId="77777777" w:rsidR="00B27ED9" w:rsidRPr="00B27ED9" w:rsidRDefault="008C01F8" w:rsidP="00B27E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C01F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64A6889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5180FBEE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GCAC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的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结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构</w:t>
      </w:r>
      <w:proofErr w:type="spellEnd"/>
    </w:p>
    <w:p w14:paraId="5C4DC881" w14:textId="77777777" w:rsidR="00B27ED9" w:rsidRPr="00B27ED9" w:rsidRDefault="00B27ED9" w:rsidP="00B27E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区域合作理事会</w:t>
      </w:r>
      <w:proofErr w:type="spellEnd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RCCs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）</w:t>
      </w:r>
    </w:p>
    <w:p w14:paraId="2F11DE0C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六大区域合作理事会</w:t>
      </w:r>
      <w:proofErr w:type="spell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Regional Cooperation Councils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简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称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RCCs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进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行运作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：</w:t>
      </w:r>
    </w:p>
    <w:p w14:paraId="5B803C63" w14:textId="77777777" w:rsidR="00B27ED9" w:rsidRPr="00B27ED9" w:rsidRDefault="00B27ED9" w:rsidP="00B27E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非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洲</w:t>
      </w:r>
      <w:proofErr w:type="spellEnd"/>
    </w:p>
    <w:p w14:paraId="61998D7C" w14:textId="77777777" w:rsidR="00B27ED9" w:rsidRPr="00B27ED9" w:rsidRDefault="00B27ED9" w:rsidP="00B27E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亚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洲</w:t>
      </w:r>
      <w:proofErr w:type="spellEnd"/>
    </w:p>
    <w:p w14:paraId="5AD5C0FC" w14:textId="77777777" w:rsidR="00B27ED9" w:rsidRPr="00B27ED9" w:rsidRDefault="00B27ED9" w:rsidP="00B27E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欧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洲</w:t>
      </w:r>
      <w:proofErr w:type="spellEnd"/>
    </w:p>
    <w:p w14:paraId="555975D0" w14:textId="77777777" w:rsidR="00B27ED9" w:rsidRPr="00B27ED9" w:rsidRDefault="00B27ED9" w:rsidP="00B27E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美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洲</w:t>
      </w:r>
      <w:proofErr w:type="spellEnd"/>
    </w:p>
    <w:p w14:paraId="64098679" w14:textId="77777777" w:rsidR="00B27ED9" w:rsidRPr="00B27ED9" w:rsidRDefault="00B27ED9" w:rsidP="00B27E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中</w:t>
      </w:r>
      <w:r w:rsidRPr="00B27ED9">
        <w:rPr>
          <w:rFonts w:ascii="SimSun" w:eastAsia="SimSun" w:hAnsi="SimSun" w:cs="SimSun"/>
          <w:kern w:val="0"/>
          <w:lang w:eastAsia="en-GB"/>
          <w14:ligatures w14:val="none"/>
        </w:rPr>
        <w:t>东</w:t>
      </w:r>
      <w:proofErr w:type="spellEnd"/>
    </w:p>
    <w:p w14:paraId="5C78CEF6" w14:textId="77777777" w:rsidR="00B27ED9" w:rsidRPr="00B27ED9" w:rsidRDefault="00B27ED9" w:rsidP="00B27E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大洋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洲</w:t>
      </w:r>
      <w:proofErr w:type="spellEnd"/>
    </w:p>
    <w:p w14:paraId="21A888A3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 xml:space="preserve">RCC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的角色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：</w:t>
      </w:r>
    </w:p>
    <w:p w14:paraId="598EA3D0" w14:textId="77777777" w:rsidR="00B27ED9" w:rsidRPr="00B27ED9" w:rsidRDefault="00B27ED9" w:rsidP="00B27E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负责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本地区的治理、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经济发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展与冲突解决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502F5128" w14:textId="77777777" w:rsidR="00B27ED9" w:rsidRPr="00B27ED9" w:rsidRDefault="00B27ED9" w:rsidP="00B27E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与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协调应对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跨国及全球性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议题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2494944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RCC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的表决方式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：</w:t>
      </w:r>
    </w:p>
    <w:p w14:paraId="108C9876" w14:textId="77777777" w:rsidR="00B27ED9" w:rsidRPr="00B27ED9" w:rsidRDefault="00B27ED9" w:rsidP="00B27E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proofErr w:type="gram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采用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proofErr w:type="gram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双重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槛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则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：需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获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得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多数国家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＋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区域内多数人口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这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两个条件同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时满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足才能通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，确保代表性与平衡性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7CC1A9C6" w14:textId="77777777" w:rsidR="00B27ED9" w:rsidRPr="00B27ED9" w:rsidRDefault="00B27ED9" w:rsidP="00B27E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全球咨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询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与行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理事会</w:t>
      </w:r>
      <w:proofErr w:type="spellEnd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GAAC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）</w:t>
      </w:r>
    </w:p>
    <w:p w14:paraId="2C9B1900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询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与行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理事会</w:t>
      </w:r>
      <w:proofErr w:type="spell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Global Advisory &amp; Action Council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简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称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GAAC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）是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的核心决策与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协调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机构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551AE971" w14:textId="77777777" w:rsidR="00B27ED9" w:rsidRPr="00B27ED9" w:rsidRDefault="00B27ED9" w:rsidP="00B27E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组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成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：由各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RCC 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执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行委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选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派代表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成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047A8918" w14:textId="77777777" w:rsidR="00B27ED9" w:rsidRPr="00B27ED9" w:rsidRDefault="00B27ED9" w:rsidP="00B27E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轮值领导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：确保不会出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现单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一区域或大国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长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期主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导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6BEA068D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半具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约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束力的决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议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：</w:t>
      </w:r>
    </w:p>
    <w:p w14:paraId="0C0A4F34" w14:textId="77777777" w:rsidR="00B27ED9" w:rsidRPr="00B27ED9" w:rsidRDefault="00B27ED9" w:rsidP="00B27E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于全球性重大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（如：疫情、恐怖主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义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、气候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紧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急情况</w:t>
      </w:r>
      <w:proofErr w:type="spell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），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GAAC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可通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超多数（例如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70%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</w:t>
      </w:r>
      <w:proofErr w:type="spellStart"/>
      <w:proofErr w:type="gram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投票通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proofErr w:type="gram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半具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约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束力决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028D3AA9" w14:textId="77777777" w:rsidR="00B27ED9" w:rsidRPr="00B27ED9" w:rsidRDefault="00B27ED9" w:rsidP="00B27E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各国可以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选择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退出，但将失去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提供的部分利益，如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金支持或技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术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援助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7F1024C8" w14:textId="77777777" w:rsidR="00B27ED9" w:rsidRPr="00B27ED9" w:rsidRDefault="00B27ED9" w:rsidP="00B27E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危机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协调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工作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组</w:t>
      </w:r>
      <w:proofErr w:type="spellEnd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CCTFs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）</w:t>
      </w:r>
    </w:p>
    <w:p w14:paraId="29600020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危机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协调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工作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</w:t>
      </w:r>
      <w:proofErr w:type="spell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Crisis Coordination Task Forces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简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称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CCTFs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为应对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特定危机而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临时组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建的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团队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62F19295" w14:textId="77777777" w:rsidR="00B27ED9" w:rsidRPr="00B27ED9" w:rsidRDefault="00B27ED9" w:rsidP="00B27E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启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机制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：可通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GAAC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投票或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某个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RCC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请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求而启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6891387E" w14:textId="77777777" w:rsidR="00B27ED9" w:rsidRPr="00B27ED9" w:rsidRDefault="00B27ED9" w:rsidP="00B27E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组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成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：由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专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家、官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以及来自非政府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组织</w:t>
      </w:r>
      <w:proofErr w:type="spell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NGO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和私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部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门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的代表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成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263115DD" w14:textId="77777777" w:rsidR="00B27ED9" w:rsidRPr="00B27ED9" w:rsidRDefault="00B27ED9" w:rsidP="00B27E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时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限性授</w:t>
      </w:r>
      <w:r w:rsidRPr="00B27ED9">
        <w:rPr>
          <w:rFonts w:ascii="Yu Gothic" w:eastAsia="Yu Gothic" w:hAnsi="Yu Gothic" w:cs="Yu Gothic" w:hint="eastAsia"/>
          <w:b/>
          <w:bCs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：在明确的目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与退出条件下运作，任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完成后解散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4207BD4" w14:textId="77777777" w:rsidR="00B27ED9" w:rsidRPr="00B27ED9" w:rsidRDefault="00B27ED9" w:rsidP="00B27E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全球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稳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定部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队</w:t>
      </w:r>
      <w:proofErr w:type="spellEnd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GSF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）</w:t>
      </w:r>
    </w:p>
    <w:p w14:paraId="2D3B44DD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稳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定部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队</w:t>
      </w:r>
      <w:proofErr w:type="spell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Global Stabilization Force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简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称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GSF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是一支自愿参与的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维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和部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队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，旨在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防或遏制冲突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55CDABC0" w14:textId="77777777" w:rsidR="00B27ED9" w:rsidRPr="00B27ED9" w:rsidRDefault="00B27ED9" w:rsidP="00B27E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部署条件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：</w:t>
      </w:r>
    </w:p>
    <w:p w14:paraId="4E42B9F1" w14:textId="77777777" w:rsidR="00B27ED9" w:rsidRPr="00B27ED9" w:rsidRDefault="00B27ED9" w:rsidP="00B27ED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需征得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东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道国同意，或在跨境危机的情况下由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GAAC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超多数通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70E4408B" w14:textId="77777777" w:rsidR="00B27ED9" w:rsidRPr="00B27ED9" w:rsidRDefault="00B27ED9" w:rsidP="00B27E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结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构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：</w:t>
      </w:r>
    </w:p>
    <w:p w14:paraId="7F8D0735" w14:textId="77777777" w:rsidR="00B27ED9" w:rsidRPr="00B27ED9" w:rsidRDefault="00B27ED9" w:rsidP="00B27ED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队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由志愿提供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军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力的成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成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605A800D" w14:textId="77777777" w:rsidR="00B27ED9" w:rsidRPr="00B27ED9" w:rsidRDefault="00B27ED9" w:rsidP="00B27ED9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由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GAAC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与相关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RCC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共同管理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0AEF600C" w14:textId="77777777" w:rsidR="00B27ED9" w:rsidRPr="00B27ED9" w:rsidRDefault="00B27ED9" w:rsidP="00B27E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退出策略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：一旦事先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设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定的和平与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稳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定目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达成，即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结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束部署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C44605D" w14:textId="77777777" w:rsidR="00B27ED9" w:rsidRPr="00B27ED9" w:rsidRDefault="008C01F8" w:rsidP="00B27E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C01F8">
        <w:rPr>
          <w:rFonts w:ascii="Times New Roman" w:eastAsia="Times New Roman" w:hAnsi="Times New Roman" w:cs="Times New Roman"/>
          <w:noProof/>
          <w:kern w:val="0"/>
          <w:lang w:eastAsia="en-GB"/>
        </w:rPr>
        <w:lastRenderedPageBreak/>
        <w:pict w14:anchorId="1F994A5B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6318583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确保</w:t>
      </w:r>
      <w:r w:rsidRPr="00B27ED9">
        <w:rPr>
          <w:rFonts w:ascii="SimSun" w:eastAsia="SimSun" w:hAnsi="SimSun" w:cs="SimSun" w:hint="eastAsia"/>
          <w:b/>
          <w:bCs/>
          <w:kern w:val="0"/>
          <w:sz w:val="27"/>
          <w:szCs w:val="27"/>
          <w:lang w:eastAsia="en-GB"/>
          <w14:ligatures w14:val="none"/>
        </w:rPr>
        <w:t>问责</w:t>
      </w:r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与透</w:t>
      </w:r>
      <w:r w:rsidRPr="00B27ED9">
        <w:rPr>
          <w:rFonts w:ascii="MS Mincho" w:eastAsia="MS Mincho" w:hAnsi="MS Mincho" w:cs="MS Mincho"/>
          <w:b/>
          <w:bCs/>
          <w:kern w:val="0"/>
          <w:sz w:val="27"/>
          <w:szCs w:val="27"/>
          <w:lang w:eastAsia="en-GB"/>
          <w14:ligatures w14:val="none"/>
        </w:rPr>
        <w:t>明</w:t>
      </w:r>
      <w:proofErr w:type="spellEnd"/>
    </w:p>
    <w:p w14:paraId="34DBAF22" w14:textId="77777777" w:rsidR="00B27ED9" w:rsidRPr="00B27ED9" w:rsidRDefault="00B27ED9" w:rsidP="00B27E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独立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审</w:t>
      </w:r>
      <w:r w:rsidRPr="00B27ED9">
        <w:rPr>
          <w:rFonts w:ascii="SimSun" w:eastAsia="SimSun" w:hAnsi="SimSun" w:cs="SimSun"/>
          <w:b/>
          <w:bCs/>
          <w:kern w:val="0"/>
          <w:lang w:eastAsia="en-GB"/>
          <w14:ligatures w14:val="none"/>
        </w:rPr>
        <w:t>计</w:t>
      </w:r>
      <w:proofErr w:type="spellEnd"/>
    </w:p>
    <w:p w14:paraId="6ADA7C32" w14:textId="77777777" w:rsidR="00B27ED9" w:rsidRPr="00B27ED9" w:rsidRDefault="00B27ED9" w:rsidP="00B27ED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的所有活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每年由独立机构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审计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，并向公众公开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审计报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告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5ADB89FE" w14:textId="77777777" w:rsidR="00B27ED9" w:rsidRPr="00B27ED9" w:rsidRDefault="00B27ED9" w:rsidP="00B27E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公共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报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告</w:t>
      </w:r>
      <w:proofErr w:type="spellEnd"/>
    </w:p>
    <w:p w14:paraId="3349AA78" w14:textId="77777777" w:rsidR="00B27ED9" w:rsidRPr="00B27ED9" w:rsidRDefault="00B27ED9" w:rsidP="00B27ED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线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平台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实时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更新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金使用及危机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应对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情况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2C1D853A" w14:textId="77777777" w:rsidR="00B27ED9" w:rsidRPr="00B27ED9" w:rsidRDefault="00B27ED9" w:rsidP="00B27E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公民参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与</w:t>
      </w:r>
      <w:proofErr w:type="spellEnd"/>
    </w:p>
    <w:p w14:paraId="038CCE6D" w14:textId="77777777" w:rsidR="00B27ED9" w:rsidRPr="00B27ED9" w:rsidRDefault="00B27ED9" w:rsidP="00B27ED9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社会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团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体、媒体及公众可旁听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的各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类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并提供意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见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反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馈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BD7E298" w14:textId="77777777" w:rsidR="00B27ED9" w:rsidRPr="00B27ED9" w:rsidRDefault="008C01F8" w:rsidP="00B27E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C01F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56C63ED4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41CC77F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关</w:t>
      </w:r>
      <w:r w:rsidRPr="00B27ED9">
        <w:rPr>
          <w:rFonts w:ascii="SimSun" w:eastAsia="SimSun" w:hAnsi="SimSun" w:cs="SimSun" w:hint="eastAsia"/>
          <w:b/>
          <w:bCs/>
          <w:kern w:val="0"/>
          <w:sz w:val="27"/>
          <w:szCs w:val="27"/>
          <w:lang w:eastAsia="en-GB"/>
          <w14:ligatures w14:val="none"/>
        </w:rPr>
        <w:t>键问题</w:t>
      </w:r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与</w:t>
      </w:r>
      <w:r w:rsidRPr="00B27ED9">
        <w:rPr>
          <w:rFonts w:ascii="SimSun" w:eastAsia="SimSun" w:hAnsi="SimSun" w:cs="SimSun" w:hint="eastAsia"/>
          <w:b/>
          <w:bCs/>
          <w:kern w:val="0"/>
          <w:sz w:val="27"/>
          <w:szCs w:val="27"/>
          <w:lang w:eastAsia="en-GB"/>
          <w14:ligatures w14:val="none"/>
        </w:rPr>
        <w:t>应对</w:t>
      </w:r>
      <w:r w:rsidRPr="00B27ED9">
        <w:rPr>
          <w:rFonts w:ascii="MS Mincho" w:eastAsia="MS Mincho" w:hAnsi="MS Mincho" w:cs="MS Mincho" w:hint="eastAsia"/>
          <w:b/>
          <w:bCs/>
          <w:kern w:val="0"/>
          <w:sz w:val="27"/>
          <w:szCs w:val="27"/>
          <w:lang w:eastAsia="en-GB"/>
          <w14:ligatures w14:val="none"/>
        </w:rPr>
        <w:t>方</w:t>
      </w:r>
      <w:r w:rsidRPr="00B27ED9">
        <w:rPr>
          <w:rFonts w:ascii="MS Mincho" w:eastAsia="MS Mincho" w:hAnsi="MS Mincho" w:cs="MS Mincho"/>
          <w:b/>
          <w:bCs/>
          <w:kern w:val="0"/>
          <w:sz w:val="27"/>
          <w:szCs w:val="27"/>
          <w:lang w:eastAsia="en-GB"/>
          <w14:ligatures w14:val="none"/>
        </w:rPr>
        <w:t>案</w:t>
      </w:r>
      <w:proofErr w:type="spellEnd"/>
    </w:p>
    <w:p w14:paraId="4F1E2AA7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1.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加</w:t>
      </w:r>
      <w:r w:rsidRPr="00B27ED9">
        <w:rPr>
          <w:rFonts w:ascii="Yu Gothic" w:eastAsia="Yu Gothic" w:hAnsi="Yu Gothic" w:cs="Yu Gothic" w:hint="eastAsia"/>
          <w:b/>
          <w:bCs/>
          <w:kern w:val="0"/>
          <w:lang w:eastAsia="en-GB"/>
          <w14:ligatures w14:val="none"/>
        </w:rPr>
        <w:t>强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遵守机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制</w:t>
      </w:r>
      <w:proofErr w:type="spellEnd"/>
    </w:p>
    <w:p w14:paraId="53572880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Yu Gothic" w:eastAsia="Yu Gothic" w:hAnsi="Yu Gothic" w:cs="Yu Gothic" w:hint="eastAsia"/>
          <w:b/>
          <w:bCs/>
          <w:kern w:val="0"/>
          <w:lang w:eastAsia="en-GB"/>
          <w14:ligatures w14:val="none"/>
        </w:rPr>
        <w:t>强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化公众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问责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与声誉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压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力</w:t>
      </w:r>
      <w:proofErr w:type="spellEnd"/>
    </w:p>
    <w:p w14:paraId="51B99C8D" w14:textId="77777777" w:rsidR="00B27ED9" w:rsidRPr="00B27ED9" w:rsidRDefault="00B27ED9" w:rsidP="00B27E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公开遵守得分卡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：各国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执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行情况将被公开排名，影响其国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际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声誉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58B7B632" w14:textId="77777777" w:rsidR="00B27ED9" w:rsidRPr="00B27ED9" w:rsidRDefault="00B27ED9" w:rsidP="00B27E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全球遵守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论坛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：各国可在此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说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明自身不遵守决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的理由或提出替代解决方案。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这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种公开程序会令各国在国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际舆论压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力下需要合理化其行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AD5885D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纳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入非国家行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为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体</w:t>
      </w:r>
      <w:proofErr w:type="spellEnd"/>
    </w:p>
    <w:p w14:paraId="0CDD165B" w14:textId="77777777" w:rsidR="00B27ED9" w:rsidRPr="00B27ED9" w:rsidRDefault="00B27ED9" w:rsidP="00B27E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鼓励跨国公司、非政府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与民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间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社会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根据各国的遵守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记录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来决定合作关系，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进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国家行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形成外部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压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力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8AF47E0" w14:textId="77777777" w:rsidR="00B27ED9" w:rsidRPr="00B27ED9" w:rsidRDefault="00B27ED9" w:rsidP="00B27E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proofErr w:type="gram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建立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proofErr w:type="gram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全球合作伙伴网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络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鼓励企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业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和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NGO 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目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（如气候行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）作出承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，并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获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得相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认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可与激励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765134D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激励型的自愿加入机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制</w:t>
      </w:r>
      <w:proofErr w:type="spellEnd"/>
    </w:p>
    <w:p w14:paraId="1BA229EC" w14:textId="77777777" w:rsidR="00B27ED9" w:rsidRPr="00B27ED9" w:rsidRDefault="00B27ED9" w:rsidP="00B27E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除了剥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部分特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以外，若国家遵守关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倡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获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得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贸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易伙伴、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发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展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助、技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术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支持等方面的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先待遇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372EF802" w14:textId="77777777" w:rsidR="00B27ED9" w:rsidRPr="00B27ED9" w:rsidRDefault="00B27ED9" w:rsidP="00B27E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设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立再加入途径：</w:t>
      </w:r>
      <w:proofErr w:type="gram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在拒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绝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proofErr w:type="gram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半具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约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束力决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后，若符合特定条件，国家可重新加入而不会承受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长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期性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惩罚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，始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终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保持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其开放的大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门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FED4430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2.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明确危机定</w:t>
      </w:r>
      <w:r w:rsidRPr="00B27ED9">
        <w:rPr>
          <w:rFonts w:ascii="SimSun" w:eastAsia="SimSun" w:hAnsi="SimSun" w:cs="SimSun"/>
          <w:b/>
          <w:bCs/>
          <w:kern w:val="0"/>
          <w:lang w:eastAsia="en-GB"/>
          <w14:ligatures w14:val="none"/>
        </w:rPr>
        <w:t>义</w:t>
      </w:r>
      <w:proofErr w:type="spellEnd"/>
    </w:p>
    <w:p w14:paraId="6C5DA8A5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独立危机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评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估小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组</w:t>
      </w:r>
      <w:proofErr w:type="spellEnd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ICAP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）</w:t>
      </w:r>
    </w:p>
    <w:p w14:paraId="601BBF85" w14:textId="77777777" w:rsidR="00B27ED9" w:rsidRPr="00B27ED9" w:rsidRDefault="00B27ED9" w:rsidP="00B27E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设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立由科学家、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经济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学家和人道主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义领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专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家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成的独立、去政治化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专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家小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，根据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先定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义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准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估潜在危机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238F3BA4" w14:textId="77777777" w:rsidR="00B27ED9" w:rsidRPr="00B27ED9" w:rsidRDefault="00B27ED9" w:rsidP="00B27E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 xml:space="preserve">ICAP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结论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仅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具咨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询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性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质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，但会成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RCC 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与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GAAC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投票是否宣布危机的重要参考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8EFD2C0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危机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严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重指数</w:t>
      </w:r>
      <w:proofErr w:type="spellEnd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CSI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）</w:t>
      </w:r>
    </w:p>
    <w:p w14:paraId="3374F73A" w14:textId="77777777" w:rsidR="00B27ED9" w:rsidRPr="00B27ED9" w:rsidRDefault="00B27ED9" w:rsidP="00B27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根据可量化指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（如死亡人数、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经济损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失、地理波及范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围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等）制定危机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重指数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293D3FFE" w14:textId="77777777" w:rsidR="00B27ED9" w:rsidRPr="00B27ED9" w:rsidRDefault="00B27ED9" w:rsidP="00B27E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当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CSI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超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一定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阈值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，自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GAAC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快速表决程序，以确保及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时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响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应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2DCCB789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快速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紧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急声明流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程</w:t>
      </w:r>
      <w:proofErr w:type="spellEnd"/>
    </w:p>
    <w:p w14:paraId="21A9C874" w14:textId="77777777" w:rsidR="00B27ED9" w:rsidRPr="00B27ED9" w:rsidRDefault="00B27ED9" w:rsidP="00B27E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紧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急情况下，任何一个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RCC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都可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发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起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紧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急快速程序，只需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GAAC 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简单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多数表决即可宣布危机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097BE123" w14:textId="77777777" w:rsidR="00B27ED9" w:rsidRPr="00B27ED9" w:rsidRDefault="00B27ED9" w:rsidP="00B27E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一旦宣布，危机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协调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工作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</w:t>
      </w:r>
      <w:proofErr w:type="spell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CCTF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可立即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获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得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临时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授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，直到正式投票完成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7078AAC4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3.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从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合国到</w:t>
      </w:r>
      <w:proofErr w:type="spellEnd"/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的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渡</w:t>
      </w:r>
      <w:proofErr w:type="spellEnd"/>
    </w:p>
    <w:p w14:paraId="603C241A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历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史背景与演</w:t>
      </w:r>
      <w:r w:rsidRPr="00B27ED9">
        <w:rPr>
          <w:rFonts w:ascii="SimSun" w:eastAsia="SimSun" w:hAnsi="SimSun" w:cs="SimSun"/>
          <w:b/>
          <w:bCs/>
          <w:kern w:val="0"/>
          <w:lang w:eastAsia="en-GB"/>
          <w14:ligatures w14:val="none"/>
        </w:rPr>
        <w:t>变</w:t>
      </w:r>
      <w:proofErr w:type="spellEnd"/>
    </w:p>
    <w:p w14:paraId="7E41DFDE" w14:textId="77777777" w:rsidR="00B27ED9" w:rsidRPr="00B27ED9" w:rsidRDefault="00B27ED9" w:rsidP="00B27ED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可将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proofErr w:type="gram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的提案与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proofErr w:type="gram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从国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际联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盟演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变为联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历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史演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进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相提并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强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全球治理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结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构需与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时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俱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进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0365377" w14:textId="77777777" w:rsidR="00B27ED9" w:rsidRPr="00B27ED9" w:rsidRDefault="00B27ED9" w:rsidP="00B27ED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强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调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传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承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合国成功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经验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时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，又能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针对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其缺陷做出改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进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proofErr w:type="gram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属于全球合作的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proofErr w:type="gram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下一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阶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段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7F2CD3D1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公众教育与宣</w:t>
      </w:r>
      <w:r w:rsidRPr="00B27ED9">
        <w:rPr>
          <w:rFonts w:ascii="SimSun" w:eastAsia="SimSun" w:hAnsi="SimSun" w:cs="SimSun"/>
          <w:b/>
          <w:bCs/>
          <w:kern w:val="0"/>
          <w:lang w:eastAsia="en-GB"/>
          <w14:ligatures w14:val="none"/>
        </w:rPr>
        <w:t>传</w:t>
      </w:r>
      <w:proofErr w:type="spellEnd"/>
    </w:p>
    <w:p w14:paraId="75C70616" w14:textId="77777777" w:rsidR="00B27ED9" w:rsidRPr="00B27ED9" w:rsidRDefault="00B27ED9" w:rsidP="00B27E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开展广泛的全球公众教育活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让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各国人民了解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的架构、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优势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以及与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合国的区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别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6F418249" w14:textId="77777777" w:rsidR="00B27ED9" w:rsidRPr="00B27ED9" w:rsidRDefault="00B27ED9" w:rsidP="00B27E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利用数字平台、社交媒体及教育机构的合作，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让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信息精准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传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达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给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不同受众，争取公众支持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3F3013F2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分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阶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段的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渡与并行运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行</w:t>
      </w:r>
      <w:proofErr w:type="spellEnd"/>
    </w:p>
    <w:p w14:paraId="3279F445" w14:textId="77777777" w:rsidR="00B27ED9" w:rsidRPr="00B27ED9" w:rsidRDefault="00B27ED9" w:rsidP="00B27E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初期可以与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合国并行运作，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先解决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合国束手无策或效果不佳的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问题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（如气候行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、全球疫情</w:t>
      </w:r>
      <w:proofErr w:type="spell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0B9CCE3E" w14:textId="77777777" w:rsidR="00B27ED9" w:rsidRPr="00B27ED9" w:rsidRDefault="00B27ED9" w:rsidP="00B27E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随着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展示其有效性，成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国可逐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渐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将更多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职责转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移至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9A0C577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渡委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会</w:t>
      </w:r>
      <w:proofErr w:type="spellEnd"/>
    </w:p>
    <w:p w14:paraId="47C42EC3" w14:textId="77777777" w:rsidR="00B27ED9" w:rsidRPr="00B27ED9" w:rsidRDefault="00B27ED9" w:rsidP="00B27E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设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立由外交官、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专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家与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方案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设计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者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成的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渡委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会，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负责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具体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转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移事宜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C42C216" w14:textId="77777777" w:rsidR="00B27ED9" w:rsidRPr="00B27ED9" w:rsidRDefault="00B27ED9" w:rsidP="00B27E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委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会将确定哪些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合国功能可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先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转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移，并与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合国相关机构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协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商，确保重要全球事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渡期不中断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381C9844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lastRenderedPageBreak/>
        <w:t>及早吸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纳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主要利益相关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方</w:t>
      </w:r>
      <w:proofErr w:type="spellEnd"/>
    </w:p>
    <w:p w14:paraId="3C0A2D1D" w14:textId="77777777" w:rsidR="00B27ED9" w:rsidRPr="00B27ED9" w:rsidRDefault="00B27ED9" w:rsidP="00B27E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设计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与推广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的初期，即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让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大国、区域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盟以及有影响力的非国家行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体参与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进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来，确保各方利益都能得到兼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顾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6D718527" w14:textId="77777777" w:rsidR="00B27ED9" w:rsidRPr="00B27ED9" w:rsidRDefault="00B27ED9" w:rsidP="00B27E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区域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试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点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目累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积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信任，展示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实际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，再在全球范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围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内推广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370E1E48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Yu Gothic" w:eastAsia="Yu Gothic" w:hAnsi="Yu Gothic" w:cs="Yu Gothic" w:hint="eastAsia"/>
          <w:b/>
          <w:bCs/>
          <w:kern w:val="0"/>
          <w:lang w:eastAsia="en-GB"/>
          <w14:ligatures w14:val="none"/>
        </w:rPr>
        <w:t>强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调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互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补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而非替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代</w:t>
      </w:r>
      <w:proofErr w:type="spellEnd"/>
    </w:p>
    <w:p w14:paraId="33AC8666" w14:textId="77777777" w:rsidR="00B27ED9" w:rsidRPr="00B27ED9" w:rsidRDefault="00B27ED9" w:rsidP="00B27E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将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定位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为对联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补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充机构，而非直接取而代之，先主攻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合国停滞不前或成效不彰的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领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域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7CACD383" w14:textId="77777777" w:rsidR="00B27ED9" w:rsidRPr="00B27ED9" w:rsidRDefault="00B27ED9" w:rsidP="00B27E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最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终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合国提供一条融合路径，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让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其将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的成功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经验纳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入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现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有体系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0D3B4E57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4. 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保障可持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续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的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资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金来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源</w:t>
      </w:r>
      <w:proofErr w:type="spellEnd"/>
    </w:p>
    <w:p w14:paraId="37391BEC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分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级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捐助模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式</w:t>
      </w:r>
      <w:proofErr w:type="spellEnd"/>
    </w:p>
    <w:p w14:paraId="24F10F0B" w14:textId="77777777" w:rsidR="00B27ED9" w:rsidRPr="00B27ED9" w:rsidRDefault="00B27ED9" w:rsidP="00B27ED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按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GDP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水平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实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行分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级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捐助，但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低收入国家保持适度灵活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EDAD876" w14:textId="77777777" w:rsidR="00B27ED9" w:rsidRPr="00B27ED9" w:rsidRDefault="00B27ED9" w:rsidP="00B27ED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对经济实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力雄厚的国家，可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设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立更高捐助档位，以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换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取在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专项资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金使用上更大的影响力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3CAEFAF0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创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新融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资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机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制</w:t>
      </w:r>
      <w:proofErr w:type="spellEnd"/>
    </w:p>
    <w:p w14:paraId="1FDD9B63" w14:textId="77777777" w:rsidR="00B27ED9" w:rsidRPr="00B27ED9" w:rsidRDefault="00B27ED9" w:rsidP="00B27E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全球交易微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额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税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际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金融交易征收极小税率（如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0.01%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），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个人交易几乎无感，却能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带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来可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观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收入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39EE269" w14:textId="77777777" w:rsidR="00B27ED9" w:rsidRPr="00B27ED9" w:rsidRDefault="00B27ED9" w:rsidP="00B27E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企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业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与私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营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部</w:t>
      </w:r>
      <w:r w:rsidRPr="00B27ED9">
        <w:rPr>
          <w:rFonts w:ascii="Yu Gothic" w:eastAsia="Yu Gothic" w:hAnsi="Yu Gothic" w:cs="Yu Gothic" w:hint="eastAsia"/>
          <w:b/>
          <w:bCs/>
          <w:kern w:val="0"/>
          <w:lang w:eastAsia="en-GB"/>
          <w14:ligatures w14:val="none"/>
        </w:rPr>
        <w:t>门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合作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：与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经审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慎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估合格的企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业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和慈善人士合作，共同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全球公益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目募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资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51608786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资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金使用透明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度</w:t>
      </w:r>
      <w:proofErr w:type="spellEnd"/>
    </w:p>
    <w:p w14:paraId="7F3BEE0D" w14:textId="77777777" w:rsidR="00B27ED9" w:rsidRPr="00B27ED9" w:rsidRDefault="00B27ED9" w:rsidP="00B27ED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实时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上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线财务监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控系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统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让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各方了解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金的具体去向及用途，增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强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的信任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392868C7" w14:textId="77777777" w:rsidR="00B27ED9" w:rsidRPr="00B27ED9" w:rsidRDefault="00B27ED9" w:rsidP="00B27ED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定期接受独立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审计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，以确保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问责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并防止腐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败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5E485E1A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5. </w:t>
      </w: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协调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区域与全球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优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先事</w:t>
      </w:r>
      <w:r w:rsidRPr="00B27ED9">
        <w:rPr>
          <w:rFonts w:ascii="SimSun" w:eastAsia="SimSun" w:hAnsi="SimSun" w:cs="SimSun"/>
          <w:b/>
          <w:bCs/>
          <w:kern w:val="0"/>
          <w:lang w:eastAsia="en-GB"/>
          <w14:ligatures w14:val="none"/>
        </w:rPr>
        <w:t>项</w:t>
      </w:r>
      <w:proofErr w:type="spellEnd"/>
    </w:p>
    <w:p w14:paraId="194EF40C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区域</w:t>
      </w:r>
      <w:proofErr w:type="spellEnd"/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-</w:t>
      </w: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全球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协调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机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制</w:t>
      </w:r>
      <w:proofErr w:type="spellEnd"/>
    </w:p>
    <w:p w14:paraId="04F539B8" w14:textId="77777777" w:rsidR="00B27ED9" w:rsidRPr="00B27ED9" w:rsidRDefault="00B27ED9" w:rsidP="00B27E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制定明确的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协调协议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，当区域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层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面决策可能影响其他地区或全球利益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时</w:t>
      </w:r>
      <w:proofErr w:type="spell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RCC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有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义务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与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GAAC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磋商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EB3F4A6" w14:textId="77777777" w:rsidR="00B27ED9" w:rsidRPr="00B27ED9" w:rsidRDefault="00B27ED9" w:rsidP="00B27E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跨区域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成立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合工作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，由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RCC 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与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GAAC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共同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领导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68BD75F8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激励跨区域合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作</w:t>
      </w:r>
      <w:proofErr w:type="spellEnd"/>
    </w:p>
    <w:p w14:paraId="476399FD" w14:textId="77777777" w:rsidR="00B27ED9" w:rsidRPr="00B27ED9" w:rsidRDefault="00B27ED9" w:rsidP="00B27ED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对积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极参与跨区域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目的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RCC 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给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予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额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外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金与技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术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支持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53175228" w14:textId="77777777" w:rsidR="00B27ED9" w:rsidRPr="00B27ED9" w:rsidRDefault="00B27ED9" w:rsidP="00B27ED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奖项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及媒体宣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传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表彰成功的跨区域合作，提高相关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RCC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际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声誉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0B79ACE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 xml:space="preserve">6. </w:t>
      </w:r>
      <w:proofErr w:type="spellStart"/>
      <w:r w:rsidRPr="00B27ED9">
        <w:rPr>
          <w:rFonts w:ascii="Yu Gothic" w:eastAsia="Yu Gothic" w:hAnsi="Yu Gothic" w:cs="Yu Gothic" w:hint="eastAsia"/>
          <w:b/>
          <w:bCs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力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动态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的平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衡</w:t>
      </w:r>
      <w:proofErr w:type="spellEnd"/>
    </w:p>
    <w:p w14:paraId="5EBA953E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带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有制衡的加</w:t>
      </w:r>
      <w:r w:rsidRPr="00B27ED9">
        <w:rPr>
          <w:rFonts w:ascii="Yu Gothic" w:eastAsia="Yu Gothic" w:hAnsi="Yu Gothic" w:cs="Yu Gothic" w:hint="eastAsia"/>
          <w:b/>
          <w:bCs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投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票</w:t>
      </w:r>
      <w:proofErr w:type="spellEnd"/>
    </w:p>
    <w:p w14:paraId="36FC6582" w14:textId="77777777" w:rsidR="00B27ED9" w:rsidRPr="00B27ED9" w:rsidRDefault="00B27ED9" w:rsidP="00B27ED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RCC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内，</w:t>
      </w:r>
      <w:proofErr w:type="gram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继续实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行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proofErr w:type="gram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多数国家＋多数人口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的双重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槛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，但可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设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置人口上限，以免人口大国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断决策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0BCEFAFB" w14:textId="77777777" w:rsidR="00B27ED9" w:rsidRPr="00B27ED9" w:rsidRDefault="00B27ED9" w:rsidP="00B27ED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GAAC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内，</w:t>
      </w:r>
      <w:proofErr w:type="gram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proofErr w:type="gram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半具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约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束力决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要求至少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获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得三个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RCC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的支持，以确保决策具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广泛的区域共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识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E7F1EFD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轮值领导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与均衡代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表</w:t>
      </w:r>
      <w:proofErr w:type="spellEnd"/>
    </w:p>
    <w:p w14:paraId="0DD4A568" w14:textId="77777777" w:rsidR="00B27ED9" w:rsidRPr="00B27ED9" w:rsidRDefault="00B27ED9" w:rsidP="00B27ED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继续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推行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领导职务轮换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制，并保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证规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模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小、影响力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弱的国家在一定周期内也能担任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领导职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位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31DA43ED" w14:textId="77777777" w:rsidR="00B27ED9" w:rsidRPr="00B27ED9" w:rsidRDefault="00B27ED9" w:rsidP="00B27ED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proofErr w:type="gram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设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立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proofErr w:type="gramEnd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领导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力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顾问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委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会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proofErr w:type="spellStart"/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当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值领导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提供指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导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，防止其采取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单边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D6C96F8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7. </w:t>
      </w: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试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点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项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目</w:t>
      </w:r>
      <w:proofErr w:type="spellEnd"/>
    </w:p>
    <w:p w14:paraId="69E86096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区域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试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点</w:t>
      </w:r>
      <w:proofErr w:type="spellEnd"/>
    </w:p>
    <w:p w14:paraId="12CE590D" w14:textId="77777777" w:rsidR="00B27ED9" w:rsidRPr="00B27ED9" w:rsidRDefault="00B27ED9" w:rsidP="00B27ED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先在特定地区或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针对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特定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（如大洋洲的气候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化、非洲的疫情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应对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）启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动试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点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目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13AF32F" w14:textId="77777777" w:rsidR="00B27ED9" w:rsidRPr="00B27ED9" w:rsidRDefault="00B27ED9" w:rsidP="00B27ED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吸取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试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点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程中的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经验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教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训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化后再逐步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扩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展到全球范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围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D90130A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议题</w:t>
      </w:r>
      <w:r w:rsidRPr="00B27ED9">
        <w:rPr>
          <w:rFonts w:ascii="MS Mincho" w:eastAsia="MS Mincho" w:hAnsi="MS Mincho" w:cs="MS Mincho" w:hint="eastAsia"/>
          <w:b/>
          <w:bCs/>
          <w:kern w:val="0"/>
          <w:lang w:eastAsia="en-GB"/>
          <w14:ligatures w14:val="none"/>
        </w:rPr>
        <w:t>型</w:t>
      </w:r>
      <w:r w:rsidRPr="00B27ED9">
        <w:rPr>
          <w:rFonts w:ascii="SimSun" w:eastAsia="SimSun" w:hAnsi="SimSun" w:cs="SimSun" w:hint="eastAsia"/>
          <w:b/>
          <w:bCs/>
          <w:kern w:val="0"/>
          <w:lang w:eastAsia="en-GB"/>
          <w14:ligatures w14:val="none"/>
        </w:rPr>
        <w:t>试</w:t>
      </w:r>
      <w:r w:rsidRPr="00B27ED9">
        <w:rPr>
          <w:rFonts w:ascii="MS Mincho" w:eastAsia="MS Mincho" w:hAnsi="MS Mincho" w:cs="MS Mincho"/>
          <w:b/>
          <w:bCs/>
          <w:kern w:val="0"/>
          <w:lang w:eastAsia="en-GB"/>
          <w14:ligatures w14:val="none"/>
        </w:rPr>
        <w:t>点</w:t>
      </w:r>
      <w:proofErr w:type="spellEnd"/>
    </w:p>
    <w:p w14:paraId="3B372C9E" w14:textId="77777777" w:rsidR="00B27ED9" w:rsidRPr="00B27ED9" w:rsidRDefault="00B27ED9" w:rsidP="00B27ED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从争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小的全球公共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目（如灾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难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救援、清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洁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用水）着手，力争快速取得成功并建立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的公信力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4EB775E6" w14:textId="77777777" w:rsidR="00B27ED9" w:rsidRPr="00B27ED9" w:rsidRDefault="008C01F8" w:rsidP="00B27ED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8C01F8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E65269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F32E3D9" w14:textId="77777777" w:rsidR="00B27ED9" w:rsidRPr="00B27ED9" w:rsidRDefault="00B27ED9" w:rsidP="00B27E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proofErr w:type="spellStart"/>
      <w:r w:rsidRPr="00B27ED9">
        <w:rPr>
          <w:rFonts w:ascii="SimSun" w:eastAsia="SimSun" w:hAnsi="SimSun" w:cs="SimSun" w:hint="eastAsia"/>
          <w:b/>
          <w:bCs/>
          <w:kern w:val="0"/>
          <w:sz w:val="27"/>
          <w:szCs w:val="27"/>
          <w:lang w:eastAsia="en-GB"/>
          <w14:ligatures w14:val="none"/>
        </w:rPr>
        <w:t>结</w:t>
      </w:r>
      <w:r w:rsidRPr="00B27ED9">
        <w:rPr>
          <w:rFonts w:ascii="SimSun" w:eastAsia="SimSun" w:hAnsi="SimSun" w:cs="SimSun"/>
          <w:b/>
          <w:bCs/>
          <w:kern w:val="0"/>
          <w:sz w:val="27"/>
          <w:szCs w:val="27"/>
          <w:lang w:eastAsia="en-GB"/>
          <w14:ligatures w14:val="none"/>
        </w:rPr>
        <w:t>论</w:t>
      </w:r>
      <w:proofErr w:type="spellEnd"/>
    </w:p>
    <w:p w14:paraId="0E5C003C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“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全球合作与咨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询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委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会</w:t>
      </w:r>
      <w:proofErr w:type="spellEnd"/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”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（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GCAC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）提供了一种大胆而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务实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合国替代方案。它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针对现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行体系所面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临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的批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，提出了新的全球治理愿景：注重自愿参与、区域自治与公开透明，致力于在尊重成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国主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与多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样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性的同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时实现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真正的合作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7A81AFC5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然而</w:t>
      </w:r>
      <w:proofErr w:type="spellEnd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，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GCAC 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能否成功，关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在于如何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应对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以下挑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战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：确保国家遵守决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议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、客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观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界定危机、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获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得可持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续资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金、以及合理管理内部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力格局。只有通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过审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慎的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规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划、分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阶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段的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实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施以及广泛的利益相关方参与，</w:t>
      </w: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GCAC </w:t>
      </w:r>
      <w:proofErr w:type="spellStart"/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才能逐步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发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展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为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一个可信且高效的全球治理模式</w:t>
      </w:r>
      <w:proofErr w:type="spellEnd"/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5C411EB0" w14:textId="77777777" w:rsidR="00B27ED9" w:rsidRPr="00B27ED9" w:rsidRDefault="00B27ED9" w:rsidP="00B27E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27ED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GCAC 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的核心特征在于灵活性、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问责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制以及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国家主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权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的尊重。它不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仅为联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合国提供了一个可供借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鉴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的改革思路，也代表了全球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协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作在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应对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新世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纪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挑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战时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所必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须</w:t>
      </w:r>
      <w:r w:rsidRPr="00B27ED9">
        <w:rPr>
          <w:rFonts w:ascii="Yu Gothic" w:eastAsia="Yu Gothic" w:hAnsi="Yu Gothic" w:cs="Yu Gothic" w:hint="eastAsia"/>
          <w:kern w:val="0"/>
          <w:lang w:eastAsia="en-GB"/>
          <w14:ligatures w14:val="none"/>
        </w:rPr>
        <w:t>迈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出的演</w:t>
      </w:r>
      <w:r w:rsidRPr="00B27ED9">
        <w:rPr>
          <w:rFonts w:ascii="SimSun" w:eastAsia="SimSun" w:hAnsi="SimSun" w:cs="SimSun" w:hint="eastAsia"/>
          <w:kern w:val="0"/>
          <w:lang w:eastAsia="en-GB"/>
          <w14:ligatures w14:val="none"/>
        </w:rPr>
        <w:t>进</w:t>
      </w:r>
      <w:r w:rsidRPr="00B27ED9">
        <w:rPr>
          <w:rFonts w:ascii="MS Mincho" w:eastAsia="MS Mincho" w:hAnsi="MS Mincho" w:cs="MS Mincho" w:hint="eastAsia"/>
          <w:kern w:val="0"/>
          <w:lang w:eastAsia="en-GB"/>
          <w14:ligatures w14:val="none"/>
        </w:rPr>
        <w:t>性一步</w:t>
      </w:r>
      <w:r w:rsidRPr="00B27ED9">
        <w:rPr>
          <w:rFonts w:ascii="MS Mincho" w:eastAsia="MS Mincho" w:hAnsi="MS Mincho" w:cs="MS Mincho"/>
          <w:kern w:val="0"/>
          <w:lang w:eastAsia="en-GB"/>
          <w14:ligatures w14:val="none"/>
        </w:rPr>
        <w:t>。</w:t>
      </w:r>
    </w:p>
    <w:p w14:paraId="1078F46D" w14:textId="77777777" w:rsidR="00B27ED9" w:rsidRDefault="00B27ED9"/>
    <w:sectPr w:rsidR="00B27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F8D"/>
    <w:multiLevelType w:val="multilevel"/>
    <w:tmpl w:val="37D8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A5969"/>
    <w:multiLevelType w:val="multilevel"/>
    <w:tmpl w:val="D6D2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F3302"/>
    <w:multiLevelType w:val="multilevel"/>
    <w:tmpl w:val="41B8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A07BF"/>
    <w:multiLevelType w:val="multilevel"/>
    <w:tmpl w:val="A3406C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5719E"/>
    <w:multiLevelType w:val="multilevel"/>
    <w:tmpl w:val="3674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E4373"/>
    <w:multiLevelType w:val="multilevel"/>
    <w:tmpl w:val="A93A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13272"/>
    <w:multiLevelType w:val="multilevel"/>
    <w:tmpl w:val="D510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41692"/>
    <w:multiLevelType w:val="multilevel"/>
    <w:tmpl w:val="2B66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5F36A4"/>
    <w:multiLevelType w:val="multilevel"/>
    <w:tmpl w:val="CBFC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B492B"/>
    <w:multiLevelType w:val="multilevel"/>
    <w:tmpl w:val="7418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C87F52"/>
    <w:multiLevelType w:val="multilevel"/>
    <w:tmpl w:val="835C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91138"/>
    <w:multiLevelType w:val="multilevel"/>
    <w:tmpl w:val="7EEE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87D26"/>
    <w:multiLevelType w:val="multilevel"/>
    <w:tmpl w:val="D4985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CD788D"/>
    <w:multiLevelType w:val="multilevel"/>
    <w:tmpl w:val="FCF8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6F3C2B"/>
    <w:multiLevelType w:val="multilevel"/>
    <w:tmpl w:val="1454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783D43"/>
    <w:multiLevelType w:val="multilevel"/>
    <w:tmpl w:val="C874A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C1013E"/>
    <w:multiLevelType w:val="multilevel"/>
    <w:tmpl w:val="A490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2B3F96"/>
    <w:multiLevelType w:val="multilevel"/>
    <w:tmpl w:val="536C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A00B4E"/>
    <w:multiLevelType w:val="multilevel"/>
    <w:tmpl w:val="A1DE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96CD0"/>
    <w:multiLevelType w:val="multilevel"/>
    <w:tmpl w:val="46DA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246E05"/>
    <w:multiLevelType w:val="multilevel"/>
    <w:tmpl w:val="203E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E951D2"/>
    <w:multiLevelType w:val="multilevel"/>
    <w:tmpl w:val="505E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8E6928"/>
    <w:multiLevelType w:val="multilevel"/>
    <w:tmpl w:val="FD1C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053FE6"/>
    <w:multiLevelType w:val="multilevel"/>
    <w:tmpl w:val="33F4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FE3639"/>
    <w:multiLevelType w:val="multilevel"/>
    <w:tmpl w:val="B9D2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2D3FC0"/>
    <w:multiLevelType w:val="multilevel"/>
    <w:tmpl w:val="CB62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BB2299"/>
    <w:multiLevelType w:val="multilevel"/>
    <w:tmpl w:val="0206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E46825"/>
    <w:multiLevelType w:val="multilevel"/>
    <w:tmpl w:val="5726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AC0831"/>
    <w:multiLevelType w:val="multilevel"/>
    <w:tmpl w:val="BACC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710EAC"/>
    <w:multiLevelType w:val="multilevel"/>
    <w:tmpl w:val="2C3A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44297"/>
    <w:multiLevelType w:val="multilevel"/>
    <w:tmpl w:val="D644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131E45"/>
    <w:multiLevelType w:val="multilevel"/>
    <w:tmpl w:val="FFD6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464F54"/>
    <w:multiLevelType w:val="multilevel"/>
    <w:tmpl w:val="0A46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001BEA"/>
    <w:multiLevelType w:val="multilevel"/>
    <w:tmpl w:val="1D3C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C6C51"/>
    <w:multiLevelType w:val="multilevel"/>
    <w:tmpl w:val="4340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653FD0"/>
    <w:multiLevelType w:val="multilevel"/>
    <w:tmpl w:val="907E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692A3E"/>
    <w:multiLevelType w:val="multilevel"/>
    <w:tmpl w:val="8538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9021AA"/>
    <w:multiLevelType w:val="multilevel"/>
    <w:tmpl w:val="5ECA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412360">
    <w:abstractNumId w:val="37"/>
  </w:num>
  <w:num w:numId="2" w16cid:durableId="812452506">
    <w:abstractNumId w:val="16"/>
  </w:num>
  <w:num w:numId="3" w16cid:durableId="409887174">
    <w:abstractNumId w:val="30"/>
  </w:num>
  <w:num w:numId="4" w16cid:durableId="1692876423">
    <w:abstractNumId w:val="17"/>
  </w:num>
  <w:num w:numId="5" w16cid:durableId="595409843">
    <w:abstractNumId w:val="36"/>
  </w:num>
  <w:num w:numId="6" w16cid:durableId="158497882">
    <w:abstractNumId w:val="5"/>
  </w:num>
  <w:num w:numId="7" w16cid:durableId="762804659">
    <w:abstractNumId w:val="32"/>
  </w:num>
  <w:num w:numId="8" w16cid:durableId="109514421">
    <w:abstractNumId w:val="13"/>
  </w:num>
  <w:num w:numId="9" w16cid:durableId="942541865">
    <w:abstractNumId w:val="34"/>
  </w:num>
  <w:num w:numId="10" w16cid:durableId="782069774">
    <w:abstractNumId w:val="15"/>
  </w:num>
  <w:num w:numId="11" w16cid:durableId="1483277579">
    <w:abstractNumId w:val="7"/>
  </w:num>
  <w:num w:numId="12" w16cid:durableId="986199891">
    <w:abstractNumId w:val="11"/>
  </w:num>
  <w:num w:numId="13" w16cid:durableId="86733185">
    <w:abstractNumId w:val="12"/>
  </w:num>
  <w:num w:numId="14" w16cid:durableId="1292007682">
    <w:abstractNumId w:val="23"/>
  </w:num>
  <w:num w:numId="15" w16cid:durableId="339115743">
    <w:abstractNumId w:val="3"/>
  </w:num>
  <w:num w:numId="16" w16cid:durableId="734622787">
    <w:abstractNumId w:val="1"/>
  </w:num>
  <w:num w:numId="17" w16cid:durableId="1362785365">
    <w:abstractNumId w:val="4"/>
  </w:num>
  <w:num w:numId="18" w16cid:durableId="201945977">
    <w:abstractNumId w:val="22"/>
  </w:num>
  <w:num w:numId="19" w16cid:durableId="1790389326">
    <w:abstractNumId w:val="20"/>
  </w:num>
  <w:num w:numId="20" w16cid:durableId="125779224">
    <w:abstractNumId w:val="29"/>
  </w:num>
  <w:num w:numId="21" w16cid:durableId="1739791161">
    <w:abstractNumId w:val="8"/>
  </w:num>
  <w:num w:numId="22" w16cid:durableId="1262186033">
    <w:abstractNumId w:val="0"/>
  </w:num>
  <w:num w:numId="23" w16cid:durableId="166751100">
    <w:abstractNumId w:val="10"/>
  </w:num>
  <w:num w:numId="24" w16cid:durableId="1873573985">
    <w:abstractNumId w:val="21"/>
  </w:num>
  <w:num w:numId="25" w16cid:durableId="2036812066">
    <w:abstractNumId w:val="35"/>
  </w:num>
  <w:num w:numId="26" w16cid:durableId="253176593">
    <w:abstractNumId w:val="28"/>
  </w:num>
  <w:num w:numId="27" w16cid:durableId="83888616">
    <w:abstractNumId w:val="31"/>
  </w:num>
  <w:num w:numId="28" w16cid:durableId="596451707">
    <w:abstractNumId w:val="18"/>
  </w:num>
  <w:num w:numId="29" w16cid:durableId="1908564369">
    <w:abstractNumId w:val="19"/>
  </w:num>
  <w:num w:numId="30" w16cid:durableId="1812746148">
    <w:abstractNumId w:val="27"/>
  </w:num>
  <w:num w:numId="31" w16cid:durableId="630402171">
    <w:abstractNumId w:val="9"/>
  </w:num>
  <w:num w:numId="32" w16cid:durableId="903418496">
    <w:abstractNumId w:val="14"/>
  </w:num>
  <w:num w:numId="33" w16cid:durableId="1382708802">
    <w:abstractNumId w:val="33"/>
  </w:num>
  <w:num w:numId="34" w16cid:durableId="1175653242">
    <w:abstractNumId w:val="6"/>
  </w:num>
  <w:num w:numId="35" w16cid:durableId="623778282">
    <w:abstractNumId w:val="2"/>
  </w:num>
  <w:num w:numId="36" w16cid:durableId="1591113333">
    <w:abstractNumId w:val="26"/>
  </w:num>
  <w:num w:numId="37" w16cid:durableId="447429804">
    <w:abstractNumId w:val="25"/>
  </w:num>
  <w:num w:numId="38" w16cid:durableId="3078241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D9"/>
    <w:rsid w:val="008C01F8"/>
    <w:rsid w:val="00B27ED9"/>
    <w:rsid w:val="00D2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D4CDF2"/>
  <w15:chartTrackingRefBased/>
  <w15:docId w15:val="{74DFA574-BFBC-F947-A603-6045837D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7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7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7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7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E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2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27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1</cp:revision>
  <dcterms:created xsi:type="dcterms:W3CDTF">2025-01-05T22:59:00Z</dcterms:created>
  <dcterms:modified xsi:type="dcterms:W3CDTF">2025-01-05T23:00:00Z</dcterms:modified>
</cp:coreProperties>
</file>